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2C7E16" w14:textId="38ED50EA" w:rsidR="00DA1C3A" w:rsidRPr="00690FEF" w:rsidRDefault="00DA1C3A" w:rsidP="00DA1C3A">
      <w:pPr>
        <w:pStyle w:val="Titel"/>
        <w:rPr>
          <w:lang w:val="en-US"/>
        </w:rPr>
      </w:pPr>
      <w:r w:rsidRPr="00690FEF">
        <w:rPr>
          <w:lang w:val="en-US"/>
        </w:rPr>
        <w:t>10  Reading data in standard formats</w:t>
      </w:r>
    </w:p>
    <w:p w14:paraId="3BFE44E5" w14:textId="0BFC757A" w:rsidR="00DA1C3A" w:rsidRPr="00DA1C3A" w:rsidRDefault="00DA1C3A" w:rsidP="00DA1C3A">
      <w:pPr>
        <w:rPr>
          <w:lang w:val="en-US"/>
        </w:rPr>
      </w:pPr>
      <w:r w:rsidRPr="00DA1C3A">
        <w:rPr>
          <w:lang w:val="en-US"/>
        </w:rPr>
        <w:t>Until now, we have always read data from files, and these have almost always been tabular - data in rows and values in columns, separated by commas or -- exceptionally and usually just for practice -- something else.</w:t>
      </w:r>
    </w:p>
    <w:p w14:paraId="2D3F7951" w14:textId="24A5E986" w:rsidR="00DA1C3A" w:rsidRPr="00DA1C3A" w:rsidRDefault="00DA1C3A" w:rsidP="00DA1C3A">
      <w:pPr>
        <w:rPr>
          <w:lang w:val="en-US"/>
        </w:rPr>
      </w:pPr>
      <w:r w:rsidRPr="00DA1C3A">
        <w:rPr>
          <w:lang w:val="en-US"/>
        </w:rPr>
        <w:t>Not always so. Data can also be written in other formats. Sometimes for no particular reason, but often because the data will be structured: in csv we can only write tables -- rows and columns -- but not more complex, say hierarchical data. A contact list is a list of people, each person can contain several addresses, phone numbers and email addresses, all of them further characterised by whether they are work, home or other, various notes and attachments can be added... It would be cumbersome to record such data in tabular form. We therefore use other formats. Fortunately, there are only a few and Python is well equipped to read them all.</w:t>
      </w:r>
    </w:p>
    <w:p w14:paraId="5565C45B" w14:textId="33C12AE8" w:rsidR="00DA1C3A" w:rsidRPr="00DA1C3A" w:rsidRDefault="00DA1C3A" w:rsidP="00DA1C3A">
      <w:pPr>
        <w:pStyle w:val="Listenabsatz"/>
        <w:numPr>
          <w:ilvl w:val="0"/>
          <w:numId w:val="1"/>
        </w:numPr>
        <w:rPr>
          <w:b/>
          <w:bCs/>
          <w:lang w:val="en-US"/>
        </w:rPr>
      </w:pPr>
      <w:r w:rsidRPr="00DA1C3A">
        <w:rPr>
          <w:b/>
          <w:bCs/>
          <w:lang w:val="en-US"/>
        </w:rPr>
        <w:t>Reading data from the web</w:t>
      </w:r>
    </w:p>
    <w:p w14:paraId="178F7213" w14:textId="77777777" w:rsidR="00DA1C3A" w:rsidRPr="00DA1C3A" w:rsidRDefault="00DA1C3A" w:rsidP="00DA1C3A">
      <w:pPr>
        <w:rPr>
          <w:lang w:val="en-US"/>
        </w:rPr>
      </w:pPr>
      <w:r w:rsidRPr="00DA1C3A">
        <w:rPr>
          <w:lang w:val="en-US"/>
        </w:rPr>
        <w:t>As we will often get our data online, not in ready-made files, let's start by learning how to read data from a web page. More specifically, from a web resource that is not really a web page for humans to read, but for computers to take data from. To get started, we will read the NLB course book, which can be obtained from https://www.nlb.si/services/tecajnica/?type=companies&amp;format=csv.</w:t>
      </w:r>
    </w:p>
    <w:p w14:paraId="75180FA0" w14:textId="77777777" w:rsidR="00DA1C3A" w:rsidRPr="00DA1C3A" w:rsidRDefault="00DA1C3A" w:rsidP="00DA1C3A">
      <w:pPr>
        <w:rPr>
          <w:lang w:val="en-US"/>
        </w:rPr>
      </w:pPr>
    </w:p>
    <w:p w14:paraId="1F5E8F61" w14:textId="371C6D54" w:rsidR="00DA1C3A" w:rsidRDefault="00DA1C3A" w:rsidP="00DA1C3A">
      <w:pPr>
        <w:rPr>
          <w:lang w:val="en-US"/>
        </w:rPr>
      </w:pPr>
      <w:r w:rsidRPr="00DA1C3A">
        <w:rPr>
          <w:lang w:val="en-US"/>
        </w:rPr>
        <w:t>Let's copy the URL into a browser, have a look.</w:t>
      </w:r>
    </w:p>
    <w:p w14:paraId="000E35E3" w14:textId="77777777" w:rsidR="00DA1C3A" w:rsidRPr="00DA1C3A" w:rsidRDefault="00DA1C3A" w:rsidP="00DA1C3A">
      <w:pPr>
        <w:spacing w:line="240" w:lineRule="auto"/>
        <w:rPr>
          <w:lang w:val="en-US"/>
        </w:rPr>
      </w:pPr>
      <w:r w:rsidRPr="00DA1C3A">
        <w:rPr>
          <w:lang w:val="en-US"/>
        </w:rPr>
        <w:t>```</w:t>
      </w:r>
    </w:p>
    <w:p w14:paraId="3C35F0D9" w14:textId="77777777" w:rsidR="00DA1C3A" w:rsidRPr="00DA1C3A" w:rsidRDefault="00DA1C3A" w:rsidP="00DA1C3A">
      <w:pPr>
        <w:spacing w:line="240" w:lineRule="auto"/>
        <w:rPr>
          <w:lang w:val="en-US"/>
        </w:rPr>
      </w:pPr>
      <w:r w:rsidRPr="00DA1C3A">
        <w:rPr>
          <w:lang w:val="en-US"/>
        </w:rPr>
        <w:t>Num Date____ Bank Type_______ NCu CCu Buy___________ Sell__________</w:t>
      </w:r>
    </w:p>
    <w:p w14:paraId="7C659530" w14:textId="77777777" w:rsidR="00DA1C3A" w:rsidRPr="00DA1C3A" w:rsidRDefault="00DA1C3A" w:rsidP="00DA1C3A">
      <w:pPr>
        <w:spacing w:line="240" w:lineRule="auto"/>
        <w:rPr>
          <w:lang w:val="en-US"/>
        </w:rPr>
      </w:pPr>
      <w:r w:rsidRPr="00DA1C3A">
        <w:rPr>
          <w:lang w:val="en-US"/>
        </w:rPr>
        <w:t>001 20231227 NLB_ companies__ 840 USD 0001,111300000 0001,095000000</w:t>
      </w:r>
    </w:p>
    <w:p w14:paraId="6019508A" w14:textId="77777777" w:rsidR="00DA1C3A" w:rsidRPr="00DA1C3A" w:rsidRDefault="00DA1C3A" w:rsidP="00DA1C3A">
      <w:pPr>
        <w:spacing w:line="240" w:lineRule="auto"/>
        <w:rPr>
          <w:lang w:val="en-US"/>
        </w:rPr>
      </w:pPr>
      <w:r w:rsidRPr="00DA1C3A">
        <w:rPr>
          <w:lang w:val="en-US"/>
        </w:rPr>
        <w:t>001 20231227 NLB_ companies__ 826 GBP 0000,873800000 0000,860800000</w:t>
      </w:r>
    </w:p>
    <w:p w14:paraId="4633B2F2" w14:textId="77777777" w:rsidR="00DA1C3A" w:rsidRPr="00DA1C3A" w:rsidRDefault="00DA1C3A" w:rsidP="00DA1C3A">
      <w:pPr>
        <w:spacing w:line="240" w:lineRule="auto"/>
        <w:rPr>
          <w:lang w:val="en-US"/>
        </w:rPr>
      </w:pPr>
      <w:r w:rsidRPr="00DA1C3A">
        <w:rPr>
          <w:lang w:val="en-US"/>
        </w:rPr>
        <w:t>001 20231227 NLB_ companies__ 756 CHF 0000,951700000 0000,933700000</w:t>
      </w:r>
    </w:p>
    <w:p w14:paraId="4864CE92" w14:textId="77777777" w:rsidR="00DA1C3A" w:rsidRPr="00DA1C3A" w:rsidRDefault="00DA1C3A" w:rsidP="00DA1C3A">
      <w:pPr>
        <w:spacing w:line="240" w:lineRule="auto"/>
        <w:rPr>
          <w:lang w:val="en-US"/>
        </w:rPr>
      </w:pPr>
      <w:r w:rsidRPr="00DA1C3A">
        <w:rPr>
          <w:lang w:val="en-US"/>
        </w:rPr>
        <w:t>001 20231227 NLB_ companies__ 348 HUF 0383,700000000 0379,700000000</w:t>
      </w:r>
    </w:p>
    <w:p w14:paraId="5E559D04" w14:textId="77777777" w:rsidR="00DA1C3A" w:rsidRPr="00DA1C3A" w:rsidRDefault="00DA1C3A" w:rsidP="00DA1C3A">
      <w:pPr>
        <w:spacing w:line="240" w:lineRule="auto"/>
        <w:rPr>
          <w:lang w:val="en-US"/>
        </w:rPr>
      </w:pPr>
      <w:r w:rsidRPr="00DA1C3A">
        <w:rPr>
          <w:lang w:val="en-US"/>
        </w:rPr>
        <w:t>001 20231227 NLB_ companies__ 941 RSD 0119,470000000 0114,870000000</w:t>
      </w:r>
    </w:p>
    <w:p w14:paraId="15758476" w14:textId="77777777" w:rsidR="00DA1C3A" w:rsidRPr="00DA1C3A" w:rsidRDefault="00DA1C3A" w:rsidP="00DA1C3A">
      <w:pPr>
        <w:spacing w:line="240" w:lineRule="auto"/>
        <w:rPr>
          <w:lang w:val="en-US"/>
        </w:rPr>
      </w:pPr>
      <w:r w:rsidRPr="00DA1C3A">
        <w:rPr>
          <w:lang w:val="en-US"/>
        </w:rPr>
        <w:t>001 20231227 NLB_ companies__ 977 BAM 0001,968000000 0001,947000000</w:t>
      </w:r>
    </w:p>
    <w:p w14:paraId="58676CD2" w14:textId="77777777" w:rsidR="00DA1C3A" w:rsidRPr="00DA1C3A" w:rsidRDefault="00DA1C3A" w:rsidP="00DA1C3A">
      <w:pPr>
        <w:spacing w:line="240" w:lineRule="auto"/>
        <w:rPr>
          <w:lang w:val="en-US"/>
        </w:rPr>
      </w:pPr>
      <w:r w:rsidRPr="00DA1C3A">
        <w:rPr>
          <w:lang w:val="en-US"/>
        </w:rPr>
        <w:t>001 20231227 NLB_ companies__ 807 MKD 0062,300000000 0060,500000000</w:t>
      </w:r>
    </w:p>
    <w:p w14:paraId="12C698D9" w14:textId="77777777" w:rsidR="00DA1C3A" w:rsidRPr="00DA1C3A" w:rsidRDefault="00DA1C3A" w:rsidP="00DA1C3A">
      <w:pPr>
        <w:spacing w:line="240" w:lineRule="auto"/>
        <w:rPr>
          <w:lang w:val="en-US"/>
        </w:rPr>
      </w:pPr>
      <w:r w:rsidRPr="00DA1C3A">
        <w:rPr>
          <w:lang w:val="en-US"/>
        </w:rPr>
        <w:t>001 20231227 NLB_ companies__ 203 CZK 0024,760000000 0024,420000000</w:t>
      </w:r>
    </w:p>
    <w:p w14:paraId="67E2672A" w14:textId="77777777" w:rsidR="00DA1C3A" w:rsidRPr="00DA1C3A" w:rsidRDefault="00DA1C3A" w:rsidP="00DA1C3A">
      <w:pPr>
        <w:spacing w:line="240" w:lineRule="auto"/>
        <w:rPr>
          <w:lang w:val="en-US"/>
        </w:rPr>
      </w:pPr>
      <w:r w:rsidRPr="00DA1C3A">
        <w:rPr>
          <w:lang w:val="en-US"/>
        </w:rPr>
        <w:t>001 20231227 NLB_ companies__ 985 PLN 0004,354000000 0004,314000000</w:t>
      </w:r>
    </w:p>
    <w:p w14:paraId="739CA825" w14:textId="77777777" w:rsidR="00DA1C3A" w:rsidRPr="00DA1C3A" w:rsidRDefault="00DA1C3A" w:rsidP="00DA1C3A">
      <w:pPr>
        <w:spacing w:line="240" w:lineRule="auto"/>
        <w:rPr>
          <w:lang w:val="en-US"/>
        </w:rPr>
      </w:pPr>
      <w:r w:rsidRPr="00DA1C3A">
        <w:rPr>
          <w:lang w:val="en-US"/>
        </w:rPr>
        <w:t>001 20231227 NLB_ companies__ 975 BGN 0001,967000000 0001,937000000</w:t>
      </w:r>
    </w:p>
    <w:p w14:paraId="5BEB973D" w14:textId="77777777" w:rsidR="00DA1C3A" w:rsidRPr="00DA1C3A" w:rsidRDefault="00DA1C3A" w:rsidP="00DA1C3A">
      <w:pPr>
        <w:spacing w:line="240" w:lineRule="auto"/>
        <w:rPr>
          <w:lang w:val="en-US"/>
        </w:rPr>
      </w:pPr>
      <w:r w:rsidRPr="00DA1C3A">
        <w:rPr>
          <w:lang w:val="en-US"/>
        </w:rPr>
        <w:t>001 20231227 NLB_ companies__ 578 NOK 0011,292000000 0011,152000000</w:t>
      </w:r>
    </w:p>
    <w:p w14:paraId="7815EC7A" w14:textId="77777777" w:rsidR="00DA1C3A" w:rsidRPr="00DA1C3A" w:rsidRDefault="00DA1C3A" w:rsidP="00DA1C3A">
      <w:pPr>
        <w:spacing w:line="240" w:lineRule="auto"/>
        <w:rPr>
          <w:lang w:val="en-US"/>
        </w:rPr>
      </w:pPr>
      <w:r w:rsidRPr="00DA1C3A">
        <w:rPr>
          <w:lang w:val="en-US"/>
        </w:rPr>
        <w:t>001 20231227 NLB_ companies__ 752 SEK 0011,112000000 0010,972000000</w:t>
      </w:r>
    </w:p>
    <w:p w14:paraId="7C1E050B" w14:textId="77777777" w:rsidR="00DA1C3A" w:rsidRPr="00DA1C3A" w:rsidRDefault="00DA1C3A" w:rsidP="00DA1C3A">
      <w:pPr>
        <w:spacing w:line="240" w:lineRule="auto"/>
        <w:rPr>
          <w:lang w:val="en-US"/>
        </w:rPr>
      </w:pPr>
      <w:r w:rsidRPr="00DA1C3A">
        <w:rPr>
          <w:lang w:val="en-US"/>
        </w:rPr>
        <w:t>001 20231227 NLB_ companies__ 208 DKK 0007,504900000 0007,404900000</w:t>
      </w:r>
    </w:p>
    <w:p w14:paraId="26B47999" w14:textId="77777777" w:rsidR="00DA1C3A" w:rsidRPr="00DA1C3A" w:rsidRDefault="00DA1C3A" w:rsidP="00DA1C3A">
      <w:pPr>
        <w:spacing w:line="240" w:lineRule="auto"/>
        <w:rPr>
          <w:lang w:val="en-US"/>
        </w:rPr>
      </w:pPr>
      <w:r w:rsidRPr="00DA1C3A">
        <w:rPr>
          <w:lang w:val="en-US"/>
        </w:rPr>
        <w:t>001 20231227 NLB_ companies__ 036 AUD 0001,624200000 0001,610200000</w:t>
      </w:r>
    </w:p>
    <w:p w14:paraId="74A9AD22" w14:textId="77777777" w:rsidR="00DA1C3A" w:rsidRPr="00DA1C3A" w:rsidRDefault="00DA1C3A" w:rsidP="00DA1C3A">
      <w:pPr>
        <w:spacing w:line="240" w:lineRule="auto"/>
        <w:rPr>
          <w:lang w:val="en-US"/>
        </w:rPr>
      </w:pPr>
      <w:r w:rsidRPr="00DA1C3A">
        <w:rPr>
          <w:lang w:val="en-US"/>
        </w:rPr>
        <w:t>001 20231227 NLB_ companies__ 124 CAD 0001,463400000 0001,449400000</w:t>
      </w:r>
    </w:p>
    <w:p w14:paraId="2C63E74A" w14:textId="77777777" w:rsidR="00DA1C3A" w:rsidRPr="00DA1C3A" w:rsidRDefault="00DA1C3A" w:rsidP="00DA1C3A">
      <w:pPr>
        <w:spacing w:line="240" w:lineRule="auto"/>
        <w:rPr>
          <w:lang w:val="en-US"/>
        </w:rPr>
      </w:pPr>
      <w:r w:rsidRPr="00DA1C3A">
        <w:rPr>
          <w:lang w:val="en-US"/>
        </w:rPr>
        <w:t>001 20231227 NLB_ companies__ 392 JPY 0158,140000000 0156,740000000</w:t>
      </w:r>
    </w:p>
    <w:p w14:paraId="0FACD821" w14:textId="77777777" w:rsidR="00DA1C3A" w:rsidRPr="00DA1C3A" w:rsidRDefault="00DA1C3A" w:rsidP="00DA1C3A">
      <w:pPr>
        <w:spacing w:line="240" w:lineRule="auto"/>
        <w:rPr>
          <w:lang w:val="en-US"/>
        </w:rPr>
      </w:pPr>
      <w:r w:rsidRPr="00DA1C3A">
        <w:rPr>
          <w:lang w:val="en-US"/>
        </w:rPr>
        <w:lastRenderedPageBreak/>
        <w:t>001 20231227 NLB_ companies__ 946 RON 0005,009200000 0004,929200000</w:t>
      </w:r>
    </w:p>
    <w:p w14:paraId="74EC2015" w14:textId="77777777" w:rsidR="00DA1C3A" w:rsidRPr="00DA1C3A" w:rsidRDefault="00DA1C3A" w:rsidP="00DA1C3A">
      <w:pPr>
        <w:spacing w:line="240" w:lineRule="auto"/>
        <w:rPr>
          <w:lang w:val="en-US"/>
        </w:rPr>
      </w:pPr>
      <w:r w:rsidRPr="00DA1C3A">
        <w:rPr>
          <w:lang w:val="en-US"/>
        </w:rPr>
        <w:t>001 20231227 NLB_ companies__ 710 ZAR 0020,701400000 0020,301400000</w:t>
      </w:r>
    </w:p>
    <w:p w14:paraId="2197CB61" w14:textId="77777777" w:rsidR="00DA1C3A" w:rsidRPr="00DA1C3A" w:rsidRDefault="00DA1C3A" w:rsidP="00DA1C3A">
      <w:pPr>
        <w:spacing w:line="240" w:lineRule="auto"/>
        <w:rPr>
          <w:lang w:val="en-US"/>
        </w:rPr>
      </w:pPr>
      <w:r w:rsidRPr="00DA1C3A">
        <w:rPr>
          <w:lang w:val="en-US"/>
        </w:rPr>
        <w:t>001 20231227 NLB_ companies__ 344 HKD 0008,724100000 0008,524100000</w:t>
      </w:r>
    </w:p>
    <w:p w14:paraId="5762048E" w14:textId="77777777" w:rsidR="00DA1C3A" w:rsidRPr="00DA1C3A" w:rsidRDefault="00DA1C3A" w:rsidP="00DA1C3A">
      <w:pPr>
        <w:spacing w:line="240" w:lineRule="auto"/>
        <w:rPr>
          <w:lang w:val="en-US"/>
        </w:rPr>
      </w:pPr>
      <w:r w:rsidRPr="00DA1C3A">
        <w:rPr>
          <w:lang w:val="en-US"/>
        </w:rPr>
        <w:t>001 20231227 NLB_ companies__ 949 TRY 0032,628500000 0032,208500000</w:t>
      </w:r>
    </w:p>
    <w:p w14:paraId="66559DE4" w14:textId="77777777" w:rsidR="00DA1C3A" w:rsidRPr="00DA1C3A" w:rsidRDefault="00DA1C3A" w:rsidP="00DA1C3A">
      <w:pPr>
        <w:spacing w:line="240" w:lineRule="auto"/>
        <w:rPr>
          <w:lang w:val="en-US"/>
        </w:rPr>
      </w:pPr>
      <w:r w:rsidRPr="00DA1C3A">
        <w:rPr>
          <w:lang w:val="en-US"/>
        </w:rPr>
        <w:t>001 20231227 NLB_ companies__ 484 MXN 0019,047700000 0018,447700000</w:t>
      </w:r>
    </w:p>
    <w:p w14:paraId="7D9719A7" w14:textId="77777777" w:rsidR="00DA1C3A" w:rsidRPr="00DA1C3A" w:rsidRDefault="00DA1C3A" w:rsidP="00DA1C3A">
      <w:pPr>
        <w:spacing w:line="240" w:lineRule="auto"/>
        <w:rPr>
          <w:lang w:val="en-US"/>
        </w:rPr>
      </w:pPr>
      <w:r w:rsidRPr="00DA1C3A">
        <w:rPr>
          <w:lang w:val="en-US"/>
        </w:rPr>
        <w:t>001 20231227 NLB_ companies__ 554 NZD 0001,760100000 0001,728100000</w:t>
      </w:r>
    </w:p>
    <w:p w14:paraId="28C0161A" w14:textId="77777777" w:rsidR="00DA1C3A" w:rsidRPr="00DA1C3A" w:rsidRDefault="00DA1C3A" w:rsidP="00DA1C3A">
      <w:pPr>
        <w:spacing w:line="240" w:lineRule="auto"/>
        <w:rPr>
          <w:lang w:val="en-US"/>
        </w:rPr>
      </w:pPr>
      <w:r w:rsidRPr="00DA1C3A">
        <w:rPr>
          <w:lang w:val="en-US"/>
        </w:rPr>
        <w:t>001 20231227 NLB_ companies__ 376 ILS 0004,041500000 0003,951500000</w:t>
      </w:r>
    </w:p>
    <w:p w14:paraId="6C1CB5CA" w14:textId="77777777" w:rsidR="00DA1C3A" w:rsidRPr="00DA1C3A" w:rsidRDefault="00DA1C3A" w:rsidP="00DA1C3A">
      <w:pPr>
        <w:spacing w:line="240" w:lineRule="auto"/>
        <w:rPr>
          <w:lang w:val="en-US"/>
        </w:rPr>
      </w:pPr>
      <w:r w:rsidRPr="00DA1C3A">
        <w:rPr>
          <w:lang w:val="en-US"/>
        </w:rPr>
        <w:t>001 20231227 NLB_ companies__ 784 AED 0004,076000000 0004,036000000</w:t>
      </w:r>
    </w:p>
    <w:p w14:paraId="0BFF617E" w14:textId="478AFAC3" w:rsidR="00DA1C3A" w:rsidRDefault="00DA1C3A" w:rsidP="00DA1C3A">
      <w:pPr>
        <w:spacing w:line="240" w:lineRule="auto"/>
        <w:rPr>
          <w:lang w:val="en-US"/>
        </w:rPr>
      </w:pPr>
      <w:r w:rsidRPr="00DA1C3A">
        <w:rPr>
          <w:lang w:val="en-US"/>
        </w:rPr>
        <w:t>```</w:t>
      </w:r>
    </w:p>
    <w:p w14:paraId="031698B9" w14:textId="39C2E534" w:rsidR="00DA1C3A" w:rsidRPr="00DA1C3A" w:rsidRDefault="00DA1C3A" w:rsidP="00DA1C3A">
      <w:pPr>
        <w:rPr>
          <w:lang w:val="en-US"/>
        </w:rPr>
      </w:pPr>
      <w:r w:rsidRPr="00DA1C3A">
        <w:rPr>
          <w:lang w:val="en-US"/>
        </w:rPr>
        <w:t>I chose this site precisely because it gives us a course book in a format we already know. The more "official" Bank of Slovenia exchange rate book is in XML, which we still need to learn to read.</w:t>
      </w:r>
    </w:p>
    <w:p w14:paraId="7994B91C" w14:textId="04DFD7FB" w:rsidR="00DA1C3A" w:rsidRPr="00DA1C3A" w:rsidRDefault="00DA1C3A" w:rsidP="00DA1C3A">
      <w:pPr>
        <w:rPr>
          <w:lang w:val="en-US"/>
        </w:rPr>
      </w:pPr>
      <w:r w:rsidRPr="00DA1C3A">
        <w:rPr>
          <w:lang w:val="en-US"/>
        </w:rPr>
        <w:t>(You may notice, by the way, that the URL ends with `format=csv`. Obviously it could say something else, say `format=xml`. To learn more about how you can change the URL to get different information, see https://www.nlb.si/avtomatiziran-prevzem-tecajnic. NLB documents this; we will often have to guess the URL format ourselves or use appropriate tools to discover it.)</w:t>
      </w:r>
    </w:p>
    <w:p w14:paraId="2ED6DDF2" w14:textId="598E6A25" w:rsidR="00DA1C3A" w:rsidRDefault="00DA1C3A" w:rsidP="00DA1C3A">
      <w:pPr>
        <w:rPr>
          <w:lang w:val="en-US"/>
        </w:rPr>
      </w:pPr>
      <w:r w:rsidRPr="00DA1C3A">
        <w:rPr>
          <w:lang w:val="en-US"/>
        </w:rPr>
        <w:t>Now our job is not to get this data into a browser, but to read it into a Python program. We need to use the `urllib.request` module; this contains the `urlopen` function, which behaves a bit like the `open` function we use to open files: just as `open` returns an object representing a ready-to-read file, so `urlopen` returns something that is ready-to-read.</w:t>
      </w:r>
    </w:p>
    <w:p w14:paraId="36507393" w14:textId="3A2CAEC3" w:rsidR="00DA1C3A" w:rsidRDefault="00DA1C3A" w:rsidP="00DA1C3A">
      <w:pPr>
        <w:rPr>
          <w:lang w:val="en-US"/>
        </w:rPr>
      </w:pPr>
      <w:r w:rsidRPr="00DA1C3A">
        <w:rPr>
          <w:noProof/>
          <w:lang w:val="en-US"/>
        </w:rPr>
        <w:drawing>
          <wp:inline distT="0" distB="0" distL="0" distR="0" wp14:anchorId="5F39430F" wp14:editId="5ECA35A7">
            <wp:extent cx="5760720" cy="737870"/>
            <wp:effectExtent l="0" t="0" r="0" b="5080"/>
            <wp:docPr id="1154799292"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799292" name="Grafik 1" descr="Ein Bild, das Text, Schrift, Screenshot, Reihe enthält.&#10;&#10;Automatisch generierte Beschreibung"/>
                    <pic:cNvPicPr/>
                  </pic:nvPicPr>
                  <pic:blipFill>
                    <a:blip r:embed="rId5"/>
                    <a:stretch>
                      <a:fillRect/>
                    </a:stretch>
                  </pic:blipFill>
                  <pic:spPr>
                    <a:xfrm>
                      <a:off x="0" y="0"/>
                      <a:ext cx="5760720" cy="737870"/>
                    </a:xfrm>
                    <a:prstGeom prst="rect">
                      <a:avLst/>
                    </a:prstGeom>
                  </pic:spPr>
                </pic:pic>
              </a:graphicData>
            </a:graphic>
          </wp:inline>
        </w:drawing>
      </w:r>
    </w:p>
    <w:p w14:paraId="59B0B6C2" w14:textId="23F07A72" w:rsidR="00DA1C3A" w:rsidRDefault="00DA1C3A" w:rsidP="00DA1C3A">
      <w:pPr>
        <w:rPr>
          <w:lang w:val="en-US"/>
        </w:rPr>
      </w:pPr>
      <w:r w:rsidRPr="00DA1C3A">
        <w:rPr>
          <w:lang w:val="en-US"/>
        </w:rPr>
        <w:t>Now, what kind of reader from `csv`?</w:t>
      </w:r>
    </w:p>
    <w:p w14:paraId="43FFE411" w14:textId="03E63A91" w:rsidR="00DA1C3A" w:rsidRDefault="00DA1C3A" w:rsidP="00DA1C3A">
      <w:pPr>
        <w:rPr>
          <w:lang w:val="en-US"/>
        </w:rPr>
      </w:pPr>
      <w:r w:rsidRPr="00DA1C3A">
        <w:rPr>
          <w:lang w:val="en-US"/>
        </w:rPr>
        <w:t>If you open a file with `open` (and don't ask it to open as a non-text, binary file), you will get strings when you read the lines (or the whole file). The `urlopen` function returns an object that returns bytes instead of strings when it is read.</w:t>
      </w:r>
    </w:p>
    <w:p w14:paraId="63B4705C" w14:textId="11E26961" w:rsidR="00DA1C3A" w:rsidRDefault="00DA1C3A" w:rsidP="00DA1C3A">
      <w:pPr>
        <w:rPr>
          <w:lang w:val="en-US"/>
        </w:rPr>
      </w:pPr>
      <w:r w:rsidRPr="00DA1C3A">
        <w:rPr>
          <w:noProof/>
          <w:lang w:val="en-US"/>
        </w:rPr>
        <w:drawing>
          <wp:inline distT="0" distB="0" distL="0" distR="0" wp14:anchorId="35F15E0B" wp14:editId="482375F7">
            <wp:extent cx="4011433" cy="615511"/>
            <wp:effectExtent l="0" t="0" r="8255" b="0"/>
            <wp:docPr id="1592787075"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787075" name="Grafik 1" descr="Ein Bild, das Text, Screenshot, Schrift, weiß enthält.&#10;&#10;Automatisch generierte Beschreibung"/>
                    <pic:cNvPicPr/>
                  </pic:nvPicPr>
                  <pic:blipFill>
                    <a:blip r:embed="rId6"/>
                    <a:stretch>
                      <a:fillRect/>
                    </a:stretch>
                  </pic:blipFill>
                  <pic:spPr>
                    <a:xfrm>
                      <a:off x="0" y="0"/>
                      <a:ext cx="4041657" cy="620148"/>
                    </a:xfrm>
                    <a:prstGeom prst="rect">
                      <a:avLst/>
                    </a:prstGeom>
                  </pic:spPr>
                </pic:pic>
              </a:graphicData>
            </a:graphic>
          </wp:inline>
        </w:drawing>
      </w:r>
    </w:p>
    <w:p w14:paraId="418BA649" w14:textId="6510D18A" w:rsidR="00DA1C3A" w:rsidRPr="00DA1C3A" w:rsidRDefault="00DA1C3A" w:rsidP="00DA1C3A">
      <w:pPr>
        <w:rPr>
          <w:lang w:val="en-US"/>
        </w:rPr>
      </w:pPr>
      <w:r w:rsidRPr="00DA1C3A">
        <w:rPr>
          <w:lang w:val="en-US"/>
        </w:rPr>
        <w:t>Do we see `b` at the beginning, before the quotation marks? This tells us that what is between the quotation marks is not a sequence of characters (a string) but a sequence of numbers. It shows the numbers that can be shown as ASCII characters as characters, and replaces the rest with something strange (which we thankfully don't see here).</w:t>
      </w:r>
    </w:p>
    <w:p w14:paraId="7EE6FCFA" w14:textId="25771942" w:rsidR="00DA1C3A" w:rsidRDefault="00DA1C3A" w:rsidP="00DA1C3A">
      <w:pPr>
        <w:rPr>
          <w:lang w:val="en-US"/>
        </w:rPr>
      </w:pPr>
      <w:r w:rsidRPr="00DA1C3A">
        <w:rPr>
          <w:lang w:val="en-US"/>
        </w:rPr>
        <w:t>We can see the difference between strings and bytes by trying to access individual elements.</w:t>
      </w:r>
    </w:p>
    <w:p w14:paraId="27F057D5" w14:textId="7DFD1829" w:rsidR="00DA1C3A" w:rsidRDefault="00DA1C3A" w:rsidP="00DA1C3A">
      <w:pPr>
        <w:rPr>
          <w:lang w:val="en-US"/>
        </w:rPr>
      </w:pPr>
      <w:r w:rsidRPr="00DA1C3A">
        <w:rPr>
          <w:noProof/>
          <w:lang w:val="en-US"/>
        </w:rPr>
        <w:lastRenderedPageBreak/>
        <w:drawing>
          <wp:inline distT="0" distB="0" distL="0" distR="0" wp14:anchorId="7194DDEB" wp14:editId="4394841A">
            <wp:extent cx="4395420" cy="2261180"/>
            <wp:effectExtent l="0" t="0" r="5715" b="6350"/>
            <wp:docPr id="807013423"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013423" name="Grafik 1" descr="Ein Bild, das Text, Screenshot, Schrift enthält.&#10;&#10;Automatisch generierte Beschreibung"/>
                    <pic:cNvPicPr/>
                  </pic:nvPicPr>
                  <pic:blipFill>
                    <a:blip r:embed="rId7"/>
                    <a:stretch>
                      <a:fillRect/>
                    </a:stretch>
                  </pic:blipFill>
                  <pic:spPr>
                    <a:xfrm>
                      <a:off x="0" y="0"/>
                      <a:ext cx="4400854" cy="2263976"/>
                    </a:xfrm>
                    <a:prstGeom prst="rect">
                      <a:avLst/>
                    </a:prstGeom>
                  </pic:spPr>
                </pic:pic>
              </a:graphicData>
            </a:graphic>
          </wp:inline>
        </w:drawing>
      </w:r>
    </w:p>
    <w:p w14:paraId="1BDC1D1C" w14:textId="38437D79" w:rsidR="00DA1C3A" w:rsidRDefault="00DA1C3A" w:rsidP="00DA1C3A">
      <w:pPr>
        <w:rPr>
          <w:lang w:val="en-US"/>
        </w:rPr>
      </w:pPr>
      <w:r w:rsidRPr="00DA1C3A">
        <w:rPr>
          <w:lang w:val="en-US"/>
        </w:rPr>
        <w:t>If `s` were a string, we would get the 14th character "N". But this gives the fourteenth digit, 76 (which happens to be a capital N in ASCII). We also see the difference when converting to a list.</w:t>
      </w:r>
    </w:p>
    <w:p w14:paraId="4E402275" w14:textId="08828A7C" w:rsidR="00DA1C3A" w:rsidRDefault="00DA1C3A" w:rsidP="00DA1C3A">
      <w:pPr>
        <w:rPr>
          <w:lang w:val="en-US"/>
        </w:rPr>
      </w:pPr>
      <w:r w:rsidRPr="00DA1C3A">
        <w:rPr>
          <w:noProof/>
          <w:lang w:val="en-US"/>
        </w:rPr>
        <w:drawing>
          <wp:inline distT="0" distB="0" distL="0" distR="0" wp14:anchorId="13077624" wp14:editId="30727D8F">
            <wp:extent cx="5760720" cy="582930"/>
            <wp:effectExtent l="0" t="0" r="0" b="7620"/>
            <wp:docPr id="13695124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512413" name=""/>
                    <pic:cNvPicPr/>
                  </pic:nvPicPr>
                  <pic:blipFill>
                    <a:blip r:embed="rId8"/>
                    <a:stretch>
                      <a:fillRect/>
                    </a:stretch>
                  </pic:blipFill>
                  <pic:spPr>
                    <a:xfrm>
                      <a:off x="0" y="0"/>
                      <a:ext cx="5760720" cy="582930"/>
                    </a:xfrm>
                    <a:prstGeom prst="rect">
                      <a:avLst/>
                    </a:prstGeom>
                  </pic:spPr>
                </pic:pic>
              </a:graphicData>
            </a:graphic>
          </wp:inline>
        </w:drawing>
      </w:r>
    </w:p>
    <w:p w14:paraId="63F23B46" w14:textId="1126E9DB" w:rsidR="00DA1C3A" w:rsidRPr="00DA1C3A" w:rsidRDefault="00DA1C3A" w:rsidP="00DA1C3A">
      <w:pPr>
        <w:rPr>
          <w:lang w:val="en-US"/>
        </w:rPr>
      </w:pPr>
      <w:r w:rsidRPr="00DA1C3A">
        <w:rPr>
          <w:lang w:val="en-US"/>
        </w:rPr>
        <w:t>If `s` were a string, you would get a list of letters, but this is a list of numbers.</w:t>
      </w:r>
    </w:p>
    <w:p w14:paraId="429BF8CB" w14:textId="5DF81412" w:rsidR="00DA1C3A" w:rsidRPr="00DA1C3A" w:rsidRDefault="00DA1C3A" w:rsidP="00DA1C3A">
      <w:pPr>
        <w:rPr>
          <w:lang w:val="en-US"/>
        </w:rPr>
      </w:pPr>
      <w:r w:rsidRPr="00DA1C3A">
        <w:rPr>
          <w:lang w:val="en-US"/>
        </w:rPr>
        <w:t>Why? Both files and web data are just numbers. When reading files, Python assumes that the numbers represent characters written in the default encoding for the operating system (UTF-8 on decent systems (Linux, macOS), various local encodings on non-decent ones), or the encoding passed to the `open` function as an additional `encoding` argument. It therefore *decodes* all the numbers it reads into strings.</w:t>
      </w:r>
    </w:p>
    <w:p w14:paraId="5EE8F77A" w14:textId="74A44BAD" w:rsidR="00DA1C3A" w:rsidRDefault="00DA1C3A" w:rsidP="00DA1C3A">
      <w:pPr>
        <w:rPr>
          <w:lang w:val="en-US"/>
        </w:rPr>
      </w:pPr>
      <w:r w:rsidRPr="00DA1C3A">
        <w:rPr>
          <w:lang w:val="en-US"/>
        </w:rPr>
        <w:t>When reading from the web, Python (or the object returned by `urlopen`) does not decode anything. It just returns the numbers, and we have to decode them by calling the `decode` method ourselves.</w:t>
      </w:r>
    </w:p>
    <w:p w14:paraId="480968DC" w14:textId="5E250BB5" w:rsidR="00DA1C3A" w:rsidRDefault="00DA1C3A" w:rsidP="00DA1C3A">
      <w:pPr>
        <w:rPr>
          <w:lang w:val="en-US"/>
        </w:rPr>
      </w:pPr>
      <w:r w:rsidRPr="00DA1C3A">
        <w:rPr>
          <w:noProof/>
          <w:lang w:val="en-US"/>
        </w:rPr>
        <w:drawing>
          <wp:inline distT="0" distB="0" distL="0" distR="0" wp14:anchorId="4E3F143E" wp14:editId="76EE2A32">
            <wp:extent cx="5760720" cy="901700"/>
            <wp:effectExtent l="0" t="0" r="0" b="0"/>
            <wp:docPr id="5673756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375662" name=""/>
                    <pic:cNvPicPr/>
                  </pic:nvPicPr>
                  <pic:blipFill>
                    <a:blip r:embed="rId9"/>
                    <a:stretch>
                      <a:fillRect/>
                    </a:stretch>
                  </pic:blipFill>
                  <pic:spPr>
                    <a:xfrm>
                      <a:off x="0" y="0"/>
                      <a:ext cx="5760720" cy="901700"/>
                    </a:xfrm>
                    <a:prstGeom prst="rect">
                      <a:avLst/>
                    </a:prstGeom>
                  </pic:spPr>
                </pic:pic>
              </a:graphicData>
            </a:graphic>
          </wp:inline>
        </w:drawing>
      </w:r>
    </w:p>
    <w:p w14:paraId="0969BAA7" w14:textId="044B74DB" w:rsidR="00DA1C3A" w:rsidRDefault="00DA1C3A" w:rsidP="00DA1C3A">
      <w:pPr>
        <w:rPr>
          <w:lang w:val="en-US"/>
        </w:rPr>
      </w:pPr>
      <w:r w:rsidRPr="00DA1C3A">
        <w:rPr>
          <w:lang w:val="en-US"/>
        </w:rPr>
        <w:t>This one was decoded in ASCII, as there are no alphabets in currency names (at least in this list). If we were reading some other data, we might write</w:t>
      </w:r>
    </w:p>
    <w:p w14:paraId="5CFB0725" w14:textId="36D5CEF2" w:rsidR="00DA1C3A" w:rsidRDefault="00DA1C3A" w:rsidP="00DA1C3A">
      <w:pPr>
        <w:rPr>
          <w:lang w:val="en-US"/>
        </w:rPr>
      </w:pPr>
      <w:r w:rsidRPr="00DA1C3A">
        <w:rPr>
          <w:noProof/>
          <w:lang w:val="en-US"/>
        </w:rPr>
        <w:drawing>
          <wp:inline distT="0" distB="0" distL="0" distR="0" wp14:anchorId="4370F63A" wp14:editId="5517F205">
            <wp:extent cx="5760720" cy="893445"/>
            <wp:effectExtent l="0" t="0" r="0" b="1905"/>
            <wp:docPr id="76989822"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89822" name="Grafik 1" descr="Ein Bild, das Text, Screenshot, Schrift, weiß enthält.&#10;&#10;Automatisch generierte Beschreibung"/>
                    <pic:cNvPicPr/>
                  </pic:nvPicPr>
                  <pic:blipFill>
                    <a:blip r:embed="rId10"/>
                    <a:stretch>
                      <a:fillRect/>
                    </a:stretch>
                  </pic:blipFill>
                  <pic:spPr>
                    <a:xfrm>
                      <a:off x="0" y="0"/>
                      <a:ext cx="5760720" cy="893445"/>
                    </a:xfrm>
                    <a:prstGeom prst="rect">
                      <a:avLst/>
                    </a:prstGeom>
                  </pic:spPr>
                </pic:pic>
              </a:graphicData>
            </a:graphic>
          </wp:inline>
        </w:drawing>
      </w:r>
    </w:p>
    <w:p w14:paraId="032EC893" w14:textId="00F110B9" w:rsidR="00DA1C3A" w:rsidRDefault="00DA1C3A" w:rsidP="00DA1C3A">
      <w:pPr>
        <w:rPr>
          <w:lang w:val="en-US"/>
        </w:rPr>
      </w:pPr>
      <w:r>
        <w:rPr>
          <w:lang w:val="en-US"/>
        </w:rPr>
        <w:t>Or even:</w:t>
      </w:r>
    </w:p>
    <w:p w14:paraId="1C2257B6" w14:textId="2CA7DE73" w:rsidR="00DA1C3A" w:rsidRDefault="00DA1C3A" w:rsidP="00DA1C3A">
      <w:pPr>
        <w:rPr>
          <w:lang w:val="en-US"/>
        </w:rPr>
      </w:pPr>
      <w:r w:rsidRPr="00DA1C3A">
        <w:rPr>
          <w:noProof/>
          <w:lang w:val="en-US"/>
        </w:rPr>
        <w:drawing>
          <wp:inline distT="0" distB="0" distL="0" distR="0" wp14:anchorId="3F0DB998" wp14:editId="62807681">
            <wp:extent cx="5760720" cy="905510"/>
            <wp:effectExtent l="0" t="0" r="0" b="8890"/>
            <wp:docPr id="1390622451"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622451" name="Grafik 1" descr="Ein Bild, das Text, Screenshot, Schrift, weiß enthält.&#10;&#10;Automatisch generierte Beschreibung"/>
                    <pic:cNvPicPr/>
                  </pic:nvPicPr>
                  <pic:blipFill>
                    <a:blip r:embed="rId11"/>
                    <a:stretch>
                      <a:fillRect/>
                    </a:stretch>
                  </pic:blipFill>
                  <pic:spPr>
                    <a:xfrm>
                      <a:off x="0" y="0"/>
                      <a:ext cx="5760720" cy="905510"/>
                    </a:xfrm>
                    <a:prstGeom prst="rect">
                      <a:avLst/>
                    </a:prstGeom>
                  </pic:spPr>
                </pic:pic>
              </a:graphicData>
            </a:graphic>
          </wp:inline>
        </w:drawing>
      </w:r>
    </w:p>
    <w:p w14:paraId="55D59843" w14:textId="77777777" w:rsidR="00DA1C3A" w:rsidRPr="00DA1C3A" w:rsidRDefault="00DA1C3A" w:rsidP="00DA1C3A">
      <w:pPr>
        <w:rPr>
          <w:lang w:val="en-US"/>
        </w:rPr>
      </w:pPr>
      <w:r w:rsidRPr="00DA1C3A">
        <w:rPr>
          <w:lang w:val="en-US"/>
        </w:rPr>
        <w:lastRenderedPageBreak/>
        <w:t>Whatever.</w:t>
      </w:r>
    </w:p>
    <w:p w14:paraId="77D4A276" w14:textId="7E3F191A" w:rsidR="00DA1C3A" w:rsidRDefault="00DA1C3A" w:rsidP="00DA1C3A">
      <w:pPr>
        <w:rPr>
          <w:lang w:val="en-US"/>
        </w:rPr>
      </w:pPr>
      <w:r w:rsidRPr="00DA1C3A">
        <w:rPr>
          <w:lang w:val="en-US"/>
        </w:rPr>
        <w:t>We'll just read the course book without the `csv`, because it won't be that complicated.</w:t>
      </w:r>
    </w:p>
    <w:p w14:paraId="503AAD8C" w14:textId="431F6B28" w:rsidR="00DA1C3A" w:rsidRDefault="00DA1C3A" w:rsidP="00DA1C3A">
      <w:pPr>
        <w:rPr>
          <w:lang w:val="en-US"/>
        </w:rPr>
      </w:pPr>
      <w:r w:rsidRPr="00DA1C3A">
        <w:rPr>
          <w:noProof/>
          <w:lang w:val="en-US"/>
        </w:rPr>
        <w:drawing>
          <wp:inline distT="0" distB="0" distL="0" distR="0" wp14:anchorId="275EB6C6" wp14:editId="38896F15">
            <wp:extent cx="4843669" cy="3124999"/>
            <wp:effectExtent l="0" t="0" r="0" b="0"/>
            <wp:docPr id="896008215" name="Grafik 1" descr="Ein Bild, das Text, Screenshot, Schrift,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008215" name="Grafik 1" descr="Ein Bild, das Text, Screenshot, Schrift, Software enthält.&#10;&#10;Automatisch generierte Beschreibung"/>
                    <pic:cNvPicPr/>
                  </pic:nvPicPr>
                  <pic:blipFill>
                    <a:blip r:embed="rId12"/>
                    <a:stretch>
                      <a:fillRect/>
                    </a:stretch>
                  </pic:blipFill>
                  <pic:spPr>
                    <a:xfrm>
                      <a:off x="0" y="0"/>
                      <a:ext cx="4845873" cy="3126421"/>
                    </a:xfrm>
                    <a:prstGeom prst="rect">
                      <a:avLst/>
                    </a:prstGeom>
                  </pic:spPr>
                </pic:pic>
              </a:graphicData>
            </a:graphic>
          </wp:inline>
        </w:drawing>
      </w:r>
    </w:p>
    <w:p w14:paraId="782E3F18" w14:textId="506CACE3" w:rsidR="00DA1C3A" w:rsidRDefault="00DA1C3A" w:rsidP="00DA1C3A">
      <w:pPr>
        <w:rPr>
          <w:lang w:val="en-US"/>
        </w:rPr>
      </w:pPr>
      <w:r w:rsidRPr="00DA1C3A">
        <w:rPr>
          <w:lang w:val="en-US"/>
        </w:rPr>
        <w:t>Since NLB publishes machine-readable data by using a decimal point instead of a period, we need to use `replace(",", ".")` to put the data into machine-readable form before calling `float`.</w:t>
      </w:r>
    </w:p>
    <w:p w14:paraId="2428B699" w14:textId="1D4508A6" w:rsidR="00DA1C3A" w:rsidRDefault="00DA1C3A" w:rsidP="00DA1C3A">
      <w:pPr>
        <w:pStyle w:val="Listenabsatz"/>
        <w:numPr>
          <w:ilvl w:val="0"/>
          <w:numId w:val="1"/>
        </w:numPr>
        <w:rPr>
          <w:b/>
          <w:bCs/>
          <w:lang w:val="en-US"/>
        </w:rPr>
      </w:pPr>
      <w:r w:rsidRPr="00DA1C3A">
        <w:rPr>
          <w:b/>
          <w:bCs/>
          <w:lang w:val="en-US"/>
        </w:rPr>
        <w:t>JSON</w:t>
      </w:r>
    </w:p>
    <w:p w14:paraId="212D6E3C" w14:textId="723306B0" w:rsidR="00C142A9" w:rsidRPr="00C142A9" w:rsidRDefault="00C142A9" w:rsidP="00C142A9">
      <w:pPr>
        <w:rPr>
          <w:lang w:val="en-US"/>
        </w:rPr>
      </w:pPr>
      <w:r w:rsidRPr="00C142A9">
        <w:rPr>
          <w:lang w:val="en-US"/>
        </w:rPr>
        <w:t>One of the common formats in which we get data from the web is JSON. Because web pages are usually programmed in JavaScript, they prefer to send data in JavaScript's own format</w:t>
      </w:r>
    </w:p>
    <w:p w14:paraId="562AF70E" w14:textId="2A949137" w:rsidR="00C142A9" w:rsidRPr="00C142A9" w:rsidRDefault="00C142A9" w:rsidP="00C142A9">
      <w:pPr>
        <w:rPr>
          <w:lang w:val="en-US"/>
        </w:rPr>
      </w:pPr>
      <w:r w:rsidRPr="00C142A9">
        <w:rPr>
          <w:lang w:val="en-US"/>
        </w:rPr>
        <w:t>To read and write JSON, Python has a `json` module:</w:t>
      </w:r>
    </w:p>
    <w:p w14:paraId="4954A934" w14:textId="77777777" w:rsidR="00C142A9" w:rsidRPr="00C142A9" w:rsidRDefault="00C142A9" w:rsidP="00C142A9">
      <w:pPr>
        <w:rPr>
          <w:lang w:val="en-US"/>
        </w:rPr>
      </w:pPr>
      <w:r w:rsidRPr="00C142A9">
        <w:rPr>
          <w:lang w:val="en-US"/>
        </w:rPr>
        <w:t>- `json.dump(obj, f)` dumps the value of `obj` in json format into the file `f`,</w:t>
      </w:r>
    </w:p>
    <w:p w14:paraId="4FEC16EB" w14:textId="77777777" w:rsidR="00C142A9" w:rsidRPr="00C142A9" w:rsidRDefault="00C142A9" w:rsidP="00C142A9">
      <w:pPr>
        <w:rPr>
          <w:lang w:val="en-US"/>
        </w:rPr>
      </w:pPr>
      <w:r w:rsidRPr="00C142A9">
        <w:rPr>
          <w:lang w:val="en-US"/>
        </w:rPr>
        <w:t>- `json.load(f)` reads the (next) object from `f`,</w:t>
      </w:r>
    </w:p>
    <w:p w14:paraId="2F3805D8" w14:textId="77777777" w:rsidR="00C142A9" w:rsidRPr="00C142A9" w:rsidRDefault="00C142A9" w:rsidP="00C142A9">
      <w:pPr>
        <w:rPr>
          <w:lang w:val="en-US"/>
        </w:rPr>
      </w:pPr>
      <w:r w:rsidRPr="00C142A9">
        <w:rPr>
          <w:lang w:val="en-US"/>
        </w:rPr>
        <w:t>- `json.dumps(obj)` returns a string containing the object `obj` in json format, and,</w:t>
      </w:r>
    </w:p>
    <w:p w14:paraId="5AFBA7F0" w14:textId="2093A773" w:rsidR="00C142A9" w:rsidRPr="00C142A9" w:rsidRDefault="00C142A9" w:rsidP="00C142A9">
      <w:pPr>
        <w:rPr>
          <w:lang w:val="en-US"/>
        </w:rPr>
      </w:pPr>
      <w:r w:rsidRPr="00C142A9">
        <w:rPr>
          <w:lang w:val="en-US"/>
        </w:rPr>
        <w:t>- `json.loads(s)` parses the object from the string s.</w:t>
      </w:r>
    </w:p>
    <w:p w14:paraId="68115156" w14:textId="03668E50" w:rsidR="00DA1C3A" w:rsidRDefault="00C142A9" w:rsidP="00C142A9">
      <w:pPr>
        <w:rPr>
          <w:lang w:val="en-US"/>
        </w:rPr>
      </w:pPr>
      <w:r w:rsidRPr="00C142A9">
        <w:rPr>
          <w:lang w:val="en-US"/>
        </w:rPr>
        <w:t>Let's see what our hinge would look like in it.</w:t>
      </w:r>
    </w:p>
    <w:p w14:paraId="3A1EB37F" w14:textId="77777777" w:rsidR="00C142A9" w:rsidRDefault="00C142A9" w:rsidP="00C142A9">
      <w:pPr>
        <w:rPr>
          <w:lang w:val="en-US"/>
        </w:rPr>
      </w:pPr>
    </w:p>
    <w:p w14:paraId="0B828415" w14:textId="0E7187F8" w:rsidR="00C142A9" w:rsidRDefault="00C142A9" w:rsidP="00C142A9">
      <w:pPr>
        <w:rPr>
          <w:lang w:val="en-US"/>
        </w:rPr>
      </w:pPr>
      <w:r w:rsidRPr="00C142A9">
        <w:rPr>
          <w:noProof/>
          <w:lang w:val="en-US"/>
        </w:rPr>
        <w:drawing>
          <wp:inline distT="0" distB="0" distL="0" distR="0" wp14:anchorId="3479EC04" wp14:editId="2245E59C">
            <wp:extent cx="5760720" cy="718185"/>
            <wp:effectExtent l="0" t="0" r="0" b="5715"/>
            <wp:docPr id="531052764"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052764" name="Grafik 1" descr="Ein Bild, das Text, Schrift, Reihe, Screenshot enthält.&#10;&#10;Automatisch generierte Beschreibung"/>
                    <pic:cNvPicPr/>
                  </pic:nvPicPr>
                  <pic:blipFill>
                    <a:blip r:embed="rId13"/>
                    <a:stretch>
                      <a:fillRect/>
                    </a:stretch>
                  </pic:blipFill>
                  <pic:spPr>
                    <a:xfrm>
                      <a:off x="0" y="0"/>
                      <a:ext cx="5760720" cy="718185"/>
                    </a:xfrm>
                    <a:prstGeom prst="rect">
                      <a:avLst/>
                    </a:prstGeom>
                  </pic:spPr>
                </pic:pic>
              </a:graphicData>
            </a:graphic>
          </wp:inline>
        </w:drawing>
      </w:r>
    </w:p>
    <w:p w14:paraId="1824A2FC" w14:textId="4DA50F51" w:rsidR="00C142A9" w:rsidRPr="00C142A9" w:rsidRDefault="00C142A9" w:rsidP="00C142A9">
      <w:pPr>
        <w:rPr>
          <w:lang w:val="en-US"/>
        </w:rPr>
      </w:pPr>
      <w:r w:rsidRPr="00C142A9">
        <w:rPr>
          <w:lang w:val="en-US"/>
        </w:rPr>
        <w:t xml:space="preserve">Yes. </w:t>
      </w:r>
      <w:r>
        <w:rPr>
          <w:lang w:val="en-US"/>
        </w:rPr>
        <w:t>I</w:t>
      </w:r>
      <w:r w:rsidRPr="00C142A9">
        <w:rPr>
          <w:lang w:val="en-US"/>
        </w:rPr>
        <w:t>f you write a Python dictionary in json format, it looks exactly like a Python dictionary. :)</w:t>
      </w:r>
    </w:p>
    <w:p w14:paraId="346482F2" w14:textId="508D566B" w:rsidR="00C142A9" w:rsidRDefault="00C142A9" w:rsidP="00C142A9">
      <w:pPr>
        <w:rPr>
          <w:lang w:val="en-US"/>
        </w:rPr>
      </w:pPr>
      <w:r w:rsidRPr="00C142A9">
        <w:rPr>
          <w:lang w:val="en-US"/>
        </w:rPr>
        <w:t>And the list?</w:t>
      </w:r>
    </w:p>
    <w:p w14:paraId="2C8730D3" w14:textId="54DC1B95" w:rsidR="00C142A9" w:rsidRDefault="00C142A9" w:rsidP="00C142A9">
      <w:pPr>
        <w:rPr>
          <w:lang w:val="en-US"/>
        </w:rPr>
      </w:pPr>
      <w:r w:rsidRPr="00C142A9">
        <w:rPr>
          <w:noProof/>
          <w:lang w:val="en-US"/>
        </w:rPr>
        <w:lastRenderedPageBreak/>
        <w:drawing>
          <wp:inline distT="0" distB="0" distL="0" distR="0" wp14:anchorId="1B1B0ECE" wp14:editId="5BEA0A7A">
            <wp:extent cx="3220278" cy="947544"/>
            <wp:effectExtent l="0" t="0" r="0" b="5080"/>
            <wp:docPr id="411168123"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168123" name="Grafik 1" descr="Ein Bild, das Text, Schrift, Screenshot, Reihe enthält.&#10;&#10;Automatisch generierte Beschreibung"/>
                    <pic:cNvPicPr/>
                  </pic:nvPicPr>
                  <pic:blipFill>
                    <a:blip r:embed="rId14"/>
                    <a:stretch>
                      <a:fillRect/>
                    </a:stretch>
                  </pic:blipFill>
                  <pic:spPr>
                    <a:xfrm>
                      <a:off x="0" y="0"/>
                      <a:ext cx="3226644" cy="949417"/>
                    </a:xfrm>
                    <a:prstGeom prst="rect">
                      <a:avLst/>
                    </a:prstGeom>
                  </pic:spPr>
                </pic:pic>
              </a:graphicData>
            </a:graphic>
          </wp:inline>
        </w:drawing>
      </w:r>
    </w:p>
    <w:p w14:paraId="0021B898" w14:textId="5975F1D9" w:rsidR="00C142A9" w:rsidRDefault="00C142A9" w:rsidP="00C142A9">
      <w:pPr>
        <w:rPr>
          <w:lang w:val="en-US"/>
        </w:rPr>
      </w:pPr>
      <w:r w:rsidRPr="00C142A9">
        <w:rPr>
          <w:lang w:val="en-US"/>
        </w:rPr>
        <w:t>In short. If we store Python objects in json format, we write them exactly as we write them in Python. Almost.</w:t>
      </w:r>
    </w:p>
    <w:p w14:paraId="554857BA" w14:textId="58E10069" w:rsidR="00C142A9" w:rsidRDefault="00C142A9" w:rsidP="00C142A9">
      <w:pPr>
        <w:rPr>
          <w:lang w:val="en-US"/>
        </w:rPr>
      </w:pPr>
      <w:r w:rsidRPr="00C142A9">
        <w:rPr>
          <w:noProof/>
          <w:lang w:val="en-US"/>
        </w:rPr>
        <w:drawing>
          <wp:inline distT="0" distB="0" distL="0" distR="0" wp14:anchorId="4AD9B3E1" wp14:editId="58492EA2">
            <wp:extent cx="3342687" cy="894522"/>
            <wp:effectExtent l="0" t="0" r="0" b="1270"/>
            <wp:docPr id="2037257199"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257199" name="Grafik 1" descr="Ein Bild, das Text, Schrift, Screenshot, Reihe enthält.&#10;&#10;Automatisch generierte Beschreibung"/>
                    <pic:cNvPicPr/>
                  </pic:nvPicPr>
                  <pic:blipFill>
                    <a:blip r:embed="rId15"/>
                    <a:stretch>
                      <a:fillRect/>
                    </a:stretch>
                  </pic:blipFill>
                  <pic:spPr>
                    <a:xfrm>
                      <a:off x="0" y="0"/>
                      <a:ext cx="3351249" cy="896813"/>
                    </a:xfrm>
                    <a:prstGeom prst="rect">
                      <a:avLst/>
                    </a:prstGeom>
                  </pic:spPr>
                </pic:pic>
              </a:graphicData>
            </a:graphic>
          </wp:inline>
        </w:drawing>
      </w:r>
    </w:p>
    <w:p w14:paraId="19B226E5" w14:textId="77777777" w:rsidR="00C142A9" w:rsidRPr="00C142A9" w:rsidRDefault="00C142A9" w:rsidP="00C142A9">
      <w:pPr>
        <w:rPr>
          <w:lang w:val="en-US"/>
        </w:rPr>
      </w:pPr>
      <w:r w:rsidRPr="00C142A9">
        <w:rPr>
          <w:lang w:val="en-US"/>
        </w:rPr>
        <w:t>It writes them in Javascript: `True` and `False` are written in lowercase and `null` is written instead of `None`.</w:t>
      </w:r>
    </w:p>
    <w:p w14:paraId="263F056C" w14:textId="628AE34D" w:rsidR="00C142A9" w:rsidRDefault="00C142A9" w:rsidP="00C142A9">
      <w:pPr>
        <w:rPr>
          <w:lang w:val="en-US"/>
        </w:rPr>
      </w:pPr>
      <w:r w:rsidRPr="00C142A9">
        <w:rPr>
          <w:lang w:val="en-US"/>
        </w:rPr>
        <w:t>Terks become lists.</w:t>
      </w:r>
    </w:p>
    <w:p w14:paraId="580107DD" w14:textId="61E7838A" w:rsidR="00C142A9" w:rsidRDefault="00C142A9" w:rsidP="00C142A9">
      <w:pPr>
        <w:rPr>
          <w:lang w:val="en-US"/>
        </w:rPr>
      </w:pPr>
      <w:r w:rsidRPr="00C142A9">
        <w:rPr>
          <w:noProof/>
          <w:lang w:val="en-US"/>
        </w:rPr>
        <w:drawing>
          <wp:inline distT="0" distB="0" distL="0" distR="0" wp14:anchorId="09AE22DF" wp14:editId="6D04F84C">
            <wp:extent cx="2100469" cy="917611"/>
            <wp:effectExtent l="0" t="0" r="0" b="0"/>
            <wp:docPr id="122719275"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19275" name="Grafik 1" descr="Ein Bild, das Text, Schrift, Screenshot, weiß enthält.&#10;&#10;Automatisch generierte Beschreibung"/>
                    <pic:cNvPicPr/>
                  </pic:nvPicPr>
                  <pic:blipFill>
                    <a:blip r:embed="rId16"/>
                    <a:stretch>
                      <a:fillRect/>
                    </a:stretch>
                  </pic:blipFill>
                  <pic:spPr>
                    <a:xfrm>
                      <a:off x="0" y="0"/>
                      <a:ext cx="2103816" cy="919073"/>
                    </a:xfrm>
                    <a:prstGeom prst="rect">
                      <a:avLst/>
                    </a:prstGeom>
                  </pic:spPr>
                </pic:pic>
              </a:graphicData>
            </a:graphic>
          </wp:inline>
        </w:drawing>
      </w:r>
    </w:p>
    <w:p w14:paraId="59A25B62" w14:textId="1A00934B" w:rsidR="00C142A9" w:rsidRDefault="00C142A9" w:rsidP="00C142A9">
      <w:pPr>
        <w:rPr>
          <w:lang w:val="en-US"/>
        </w:rPr>
      </w:pPr>
      <w:r w:rsidRPr="00C142A9">
        <w:rPr>
          <w:lang w:val="en-US"/>
        </w:rPr>
        <w:t>He doesn't know about the masses.</w:t>
      </w:r>
    </w:p>
    <w:p w14:paraId="04D4019D" w14:textId="53DC6DA4" w:rsidR="00C142A9" w:rsidRDefault="00C142A9" w:rsidP="00C142A9">
      <w:pPr>
        <w:rPr>
          <w:lang w:val="en-US"/>
        </w:rPr>
      </w:pPr>
      <w:r w:rsidRPr="00C142A9">
        <w:rPr>
          <w:noProof/>
          <w:lang w:val="en-US"/>
        </w:rPr>
        <w:drawing>
          <wp:inline distT="0" distB="0" distL="0" distR="0" wp14:anchorId="4A670538" wp14:editId="7C682A94">
            <wp:extent cx="4336111" cy="1451584"/>
            <wp:effectExtent l="0" t="0" r="7620" b="0"/>
            <wp:docPr id="107665577"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65577" name="Grafik 1" descr="Ein Bild, das Text, Screenshot, Schrift, Reihe enthält.&#10;&#10;Automatisch generierte Beschreibung"/>
                    <pic:cNvPicPr/>
                  </pic:nvPicPr>
                  <pic:blipFill>
                    <a:blip r:embed="rId17"/>
                    <a:stretch>
                      <a:fillRect/>
                    </a:stretch>
                  </pic:blipFill>
                  <pic:spPr>
                    <a:xfrm>
                      <a:off x="0" y="0"/>
                      <a:ext cx="4346836" cy="1455175"/>
                    </a:xfrm>
                    <a:prstGeom prst="rect">
                      <a:avLst/>
                    </a:prstGeom>
                  </pic:spPr>
                </pic:pic>
              </a:graphicData>
            </a:graphic>
          </wp:inline>
        </w:drawing>
      </w:r>
    </w:p>
    <w:p w14:paraId="0935AAD5" w14:textId="4BAC0A03" w:rsidR="00C142A9" w:rsidRPr="00C142A9" w:rsidRDefault="00C142A9" w:rsidP="00C142A9">
      <w:pPr>
        <w:rPr>
          <w:lang w:val="en-US"/>
        </w:rPr>
      </w:pPr>
      <w:r w:rsidRPr="00C142A9">
        <w:rPr>
          <w:lang w:val="en-US"/>
        </w:rPr>
        <w:t>Tuples and sets won't hurt us much: in Python, we don't usually store things in JSON (except when we're doing it to send data somewhere, and the recipient will typically be JavaScript, which doesn't like sets and terks anyway). We'll read the data in JSON, and it'll be whatever they put in there. We'll be able to read everything.</w:t>
      </w:r>
    </w:p>
    <w:p w14:paraId="1969DABE" w14:textId="6AE76F77" w:rsidR="00C142A9" w:rsidRDefault="00C142A9" w:rsidP="00C142A9">
      <w:pPr>
        <w:rPr>
          <w:lang w:val="en-US"/>
        </w:rPr>
      </w:pPr>
      <w:r w:rsidRPr="00C142A9">
        <w:rPr>
          <w:lang w:val="en-US"/>
        </w:rPr>
        <w:t>Nevertheless: let's write the courseware in JSON. Let's also add a suitable motivation: if we were to write a currency conversion program, it would read the data from the NLB every time we run it. It might be more convenient to store it in a file. The program would then work by retrieving the data from the web only the first time, and then reading it straight from the file.</w:t>
      </w:r>
    </w:p>
    <w:p w14:paraId="1904FA9F" w14:textId="59FE7787" w:rsidR="00C142A9" w:rsidRDefault="00C142A9" w:rsidP="00C142A9">
      <w:pPr>
        <w:rPr>
          <w:lang w:val="en-US"/>
        </w:rPr>
      </w:pPr>
      <w:r w:rsidRPr="00C142A9">
        <w:rPr>
          <w:noProof/>
          <w:lang w:val="en-US"/>
        </w:rPr>
        <w:lastRenderedPageBreak/>
        <w:drawing>
          <wp:inline distT="0" distB="0" distL="0" distR="0" wp14:anchorId="123C4B64" wp14:editId="1592F286">
            <wp:extent cx="4942365" cy="2641158"/>
            <wp:effectExtent l="0" t="0" r="0" b="6985"/>
            <wp:docPr id="81906870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068703" name="Grafik 1" descr="Ein Bild, das Text, Screenshot, Schrift, Zahl enthält.&#10;&#10;Automatisch generierte Beschreibung"/>
                    <pic:cNvPicPr/>
                  </pic:nvPicPr>
                  <pic:blipFill>
                    <a:blip r:embed="rId18"/>
                    <a:stretch>
                      <a:fillRect/>
                    </a:stretch>
                  </pic:blipFill>
                  <pic:spPr>
                    <a:xfrm>
                      <a:off x="0" y="0"/>
                      <a:ext cx="4945853" cy="2643022"/>
                    </a:xfrm>
                    <a:prstGeom prst="rect">
                      <a:avLst/>
                    </a:prstGeom>
                  </pic:spPr>
                </pic:pic>
              </a:graphicData>
            </a:graphic>
          </wp:inline>
        </w:drawing>
      </w:r>
    </w:p>
    <w:p w14:paraId="55FAF230" w14:textId="77777777" w:rsidR="00C142A9" w:rsidRPr="00C142A9" w:rsidRDefault="00C142A9" w:rsidP="00C142A9">
      <w:pPr>
        <w:rPr>
          <w:lang w:val="en-US"/>
        </w:rPr>
      </w:pPr>
      <w:r w:rsidRPr="00C142A9">
        <w:rPr>
          <w:lang w:val="en-US"/>
        </w:rPr>
        <w:t>Now let us consider that the hinge actually changes daily. When we read the file, we need to check that it contains today's data. The easiest way to do this is to write the date in it.</w:t>
      </w:r>
    </w:p>
    <w:p w14:paraId="505EE710" w14:textId="172A0504" w:rsidR="00C142A9" w:rsidRDefault="00C142A9" w:rsidP="00C142A9">
      <w:pPr>
        <w:rPr>
          <w:lang w:val="en-US"/>
        </w:rPr>
      </w:pPr>
      <w:r w:rsidRPr="00C142A9">
        <w:rPr>
          <w:lang w:val="en-US"/>
        </w:rPr>
        <w:t>(To avoid the file we have just written getting in the way in the next step, let's delete it here.)</w:t>
      </w:r>
    </w:p>
    <w:p w14:paraId="589769A8" w14:textId="1FDDBBEC" w:rsidR="00C142A9" w:rsidRDefault="00C142A9" w:rsidP="00C142A9">
      <w:pPr>
        <w:rPr>
          <w:lang w:val="en-US"/>
        </w:rPr>
      </w:pPr>
      <w:r w:rsidRPr="00C142A9">
        <w:rPr>
          <w:noProof/>
          <w:lang w:val="en-US"/>
        </w:rPr>
        <w:drawing>
          <wp:inline distT="0" distB="0" distL="0" distR="0" wp14:anchorId="187F2108" wp14:editId="6628CF57">
            <wp:extent cx="2871581" cy="551745"/>
            <wp:effectExtent l="0" t="0" r="5080" b="1270"/>
            <wp:docPr id="17465009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500994" name=""/>
                    <pic:cNvPicPr/>
                  </pic:nvPicPr>
                  <pic:blipFill>
                    <a:blip r:embed="rId19"/>
                    <a:stretch>
                      <a:fillRect/>
                    </a:stretch>
                  </pic:blipFill>
                  <pic:spPr>
                    <a:xfrm>
                      <a:off x="0" y="0"/>
                      <a:ext cx="2887909" cy="554882"/>
                    </a:xfrm>
                    <a:prstGeom prst="rect">
                      <a:avLst/>
                    </a:prstGeom>
                  </pic:spPr>
                </pic:pic>
              </a:graphicData>
            </a:graphic>
          </wp:inline>
        </w:drawing>
      </w:r>
    </w:p>
    <w:p w14:paraId="16004377" w14:textId="62573577" w:rsidR="00C142A9" w:rsidRDefault="00C142A9" w:rsidP="00C142A9">
      <w:pPr>
        <w:rPr>
          <w:lang w:val="en-US"/>
        </w:rPr>
      </w:pPr>
      <w:r w:rsidRPr="00C142A9">
        <w:rPr>
          <w:noProof/>
          <w:lang w:val="en-US"/>
        </w:rPr>
        <w:drawing>
          <wp:inline distT="0" distB="0" distL="0" distR="0" wp14:anchorId="46AB0161" wp14:editId="1CC3912C">
            <wp:extent cx="4141304" cy="3267577"/>
            <wp:effectExtent l="0" t="0" r="0" b="9525"/>
            <wp:docPr id="1500952579"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952579" name="Grafik 1" descr="Ein Bild, das Text, Screenshot, Schrift, Zahl enthält.&#10;&#10;Automatisch generierte Beschreibung"/>
                    <pic:cNvPicPr/>
                  </pic:nvPicPr>
                  <pic:blipFill>
                    <a:blip r:embed="rId20"/>
                    <a:stretch>
                      <a:fillRect/>
                    </a:stretch>
                  </pic:blipFill>
                  <pic:spPr>
                    <a:xfrm>
                      <a:off x="0" y="0"/>
                      <a:ext cx="4145125" cy="3270591"/>
                    </a:xfrm>
                    <a:prstGeom prst="rect">
                      <a:avLst/>
                    </a:prstGeom>
                  </pic:spPr>
                </pic:pic>
              </a:graphicData>
            </a:graphic>
          </wp:inline>
        </w:drawing>
      </w:r>
    </w:p>
    <w:p w14:paraId="760A6AF5" w14:textId="0B864A06" w:rsidR="00C142A9" w:rsidRPr="00C142A9" w:rsidRDefault="00C142A9" w:rsidP="00C142A9">
      <w:pPr>
        <w:rPr>
          <w:lang w:val="en-US"/>
        </w:rPr>
      </w:pPr>
      <w:r w:rsidRPr="00C142A9">
        <w:rPr>
          <w:lang w:val="en-US"/>
        </w:rPr>
        <w:t>„Tečajnico berem iz datoteke.“</w:t>
      </w:r>
    </w:p>
    <w:p w14:paraId="770434A5" w14:textId="6792BFF3" w:rsidR="00C142A9" w:rsidRPr="00C142A9" w:rsidRDefault="00C142A9" w:rsidP="00C142A9">
      <w:pPr>
        <w:rPr>
          <w:lang w:val="en-US"/>
        </w:rPr>
      </w:pPr>
      <w:r w:rsidRPr="00C142A9">
        <w:rPr>
          <w:lang w:val="en-US"/>
        </w:rPr>
        <w:t>The first time the top cell is run, it says it is reading from the web. On subsequent runs, it says it is reading from a file. If we wait a day (or run one cell higher, the one that deletes the file), it will read from the web again.</w:t>
      </w:r>
    </w:p>
    <w:p w14:paraId="5A1296E2" w14:textId="77648D6F" w:rsidR="00C142A9" w:rsidRDefault="00C142A9" w:rsidP="00C142A9">
      <w:pPr>
        <w:rPr>
          <w:lang w:val="en-US"/>
        </w:rPr>
      </w:pPr>
      <w:r w:rsidRPr="00C142A9">
        <w:rPr>
          <w:lang w:val="en-US"/>
        </w:rPr>
        <w:t>The file tecajnica.json looks like this.</w:t>
      </w:r>
    </w:p>
    <w:p w14:paraId="7BB93CF9" w14:textId="11E7441D" w:rsidR="00C142A9" w:rsidRDefault="00C142A9" w:rsidP="00C142A9">
      <w:pPr>
        <w:rPr>
          <w:lang w:val="en-US"/>
        </w:rPr>
      </w:pPr>
      <w:r w:rsidRPr="00C142A9">
        <w:rPr>
          <w:noProof/>
          <w:lang w:val="en-US"/>
        </w:rPr>
        <w:lastRenderedPageBreak/>
        <w:drawing>
          <wp:inline distT="0" distB="0" distL="0" distR="0" wp14:anchorId="702CD7E9" wp14:editId="138F9B38">
            <wp:extent cx="5760720" cy="684530"/>
            <wp:effectExtent l="0" t="0" r="0" b="1270"/>
            <wp:docPr id="11071402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140213" name=""/>
                    <pic:cNvPicPr/>
                  </pic:nvPicPr>
                  <pic:blipFill>
                    <a:blip r:embed="rId21"/>
                    <a:stretch>
                      <a:fillRect/>
                    </a:stretch>
                  </pic:blipFill>
                  <pic:spPr>
                    <a:xfrm>
                      <a:off x="0" y="0"/>
                      <a:ext cx="5760720" cy="684530"/>
                    </a:xfrm>
                    <a:prstGeom prst="rect">
                      <a:avLst/>
                    </a:prstGeom>
                  </pic:spPr>
                </pic:pic>
              </a:graphicData>
            </a:graphic>
          </wp:inline>
        </w:drawing>
      </w:r>
    </w:p>
    <w:p w14:paraId="35426759" w14:textId="25E23AB8" w:rsidR="00C142A9" w:rsidRPr="00C142A9" w:rsidRDefault="00C142A9" w:rsidP="00C142A9">
      <w:pPr>
        <w:pStyle w:val="Listenabsatz"/>
        <w:numPr>
          <w:ilvl w:val="0"/>
          <w:numId w:val="1"/>
        </w:numPr>
        <w:rPr>
          <w:b/>
          <w:bCs/>
          <w:lang w:val="en-US"/>
        </w:rPr>
      </w:pPr>
      <w:r w:rsidRPr="00C142A9">
        <w:rPr>
          <w:b/>
          <w:bCs/>
          <w:lang w:val="en-US"/>
        </w:rPr>
        <w:t>Pickle</w:t>
      </w:r>
    </w:p>
    <w:p w14:paraId="04D0F096" w14:textId="72F3746A" w:rsidR="00C142A9" w:rsidRPr="00C142A9" w:rsidRDefault="00C142A9" w:rsidP="00C142A9">
      <w:pPr>
        <w:rPr>
          <w:lang w:val="en-US"/>
        </w:rPr>
      </w:pPr>
      <w:r w:rsidRPr="00C142A9">
        <w:rPr>
          <w:lang w:val="en-US"/>
        </w:rPr>
        <w:t>Pickle is not a standard format. You won't find data written in it on the web. But it is useful if you want to save any Python object (or several objects) to a file in a quick and easy way.</w:t>
      </w:r>
    </w:p>
    <w:p w14:paraId="189201EC" w14:textId="5EAA58A5" w:rsidR="00C142A9" w:rsidRDefault="00C142A9" w:rsidP="00C142A9">
      <w:pPr>
        <w:rPr>
          <w:lang w:val="en-US"/>
        </w:rPr>
      </w:pPr>
      <w:r w:rsidRPr="00C142A9">
        <w:rPr>
          <w:lang w:val="en-US"/>
        </w:rPr>
        <w:t>We use it in a similar way to json.</w:t>
      </w:r>
    </w:p>
    <w:p w14:paraId="476C8C55" w14:textId="147D90E4" w:rsidR="00C142A9" w:rsidRDefault="00C142A9" w:rsidP="00C142A9">
      <w:pPr>
        <w:rPr>
          <w:lang w:val="en-US"/>
        </w:rPr>
      </w:pPr>
      <w:r w:rsidRPr="00C142A9">
        <w:rPr>
          <w:noProof/>
          <w:lang w:val="en-US"/>
        </w:rPr>
        <w:drawing>
          <wp:inline distT="0" distB="0" distL="0" distR="0" wp14:anchorId="302C3BDE" wp14:editId="45B22CE3">
            <wp:extent cx="5760720" cy="1256665"/>
            <wp:effectExtent l="0" t="0" r="0" b="635"/>
            <wp:docPr id="1719214069"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214069" name="Grafik 1" descr="Ein Bild, das Text, Schrift, Screenshot, Reihe enthält.&#10;&#10;Automatisch generierte Beschreibung"/>
                    <pic:cNvPicPr/>
                  </pic:nvPicPr>
                  <pic:blipFill>
                    <a:blip r:embed="rId22"/>
                    <a:stretch>
                      <a:fillRect/>
                    </a:stretch>
                  </pic:blipFill>
                  <pic:spPr>
                    <a:xfrm>
                      <a:off x="0" y="0"/>
                      <a:ext cx="5760720" cy="1256665"/>
                    </a:xfrm>
                    <a:prstGeom prst="rect">
                      <a:avLst/>
                    </a:prstGeom>
                  </pic:spPr>
                </pic:pic>
              </a:graphicData>
            </a:graphic>
          </wp:inline>
        </w:drawing>
      </w:r>
    </w:p>
    <w:p w14:paraId="33F9D71A" w14:textId="48F7DE79" w:rsidR="00C142A9" w:rsidRPr="00C142A9" w:rsidRDefault="00C142A9" w:rsidP="00C142A9">
      <w:pPr>
        <w:rPr>
          <w:lang w:val="en-US"/>
        </w:rPr>
      </w:pPr>
      <w:r w:rsidRPr="00C142A9">
        <w:rPr>
          <w:lang w:val="en-US"/>
        </w:rPr>
        <w:t>Pickle does not write to a text file, so it is not offered a file opened with **`open(name)` but rather `open(name, "wb")` or when reading `open(name, "rb")`**. The second letter, "b", indicates that it is a binary file.</w:t>
      </w:r>
    </w:p>
    <w:p w14:paraId="162D0E0F" w14:textId="2D6F8A7C" w:rsidR="00C142A9" w:rsidRPr="00C142A9" w:rsidRDefault="00C142A9" w:rsidP="00C142A9">
      <w:pPr>
        <w:rPr>
          <w:lang w:val="en-US"/>
        </w:rPr>
      </w:pPr>
      <w:r w:rsidRPr="00C142A9">
        <w:rPr>
          <w:lang w:val="en-US"/>
        </w:rPr>
        <w:t>Pickle can write anything. (Say. It is possible to define a new data type that Pickle doesn't understand, but it takes almost no effort.) The problem with Pickle is that only Python knows this notation format and, worse, the notation changes and a newer version of Python can compose a new format that is not readable in older ones.</w:t>
      </w:r>
    </w:p>
    <w:p w14:paraId="09C6B93E" w14:textId="59811B0E" w:rsidR="00C142A9" w:rsidRDefault="00C142A9" w:rsidP="00C142A9">
      <w:pPr>
        <w:rPr>
          <w:lang w:val="en-US"/>
        </w:rPr>
      </w:pPr>
      <w:r w:rsidRPr="00C142A9">
        <w:rPr>
          <w:lang w:val="en-US"/>
        </w:rPr>
        <w:t>If we want to save something to read later - by ourselves, to ourselves - pickle is the simplest.</w:t>
      </w:r>
    </w:p>
    <w:p w14:paraId="196EFCA4" w14:textId="368D6597" w:rsidR="00C142A9" w:rsidRPr="00C142A9" w:rsidRDefault="00C142A9" w:rsidP="00C142A9">
      <w:pPr>
        <w:pStyle w:val="Listenabsatz"/>
        <w:numPr>
          <w:ilvl w:val="0"/>
          <w:numId w:val="1"/>
        </w:numPr>
        <w:rPr>
          <w:b/>
          <w:bCs/>
          <w:lang w:val="en-US"/>
        </w:rPr>
      </w:pPr>
      <w:r w:rsidRPr="00C142A9">
        <w:rPr>
          <w:b/>
          <w:bCs/>
          <w:lang w:val="en-US"/>
        </w:rPr>
        <w:t>XML</w:t>
      </w:r>
    </w:p>
    <w:p w14:paraId="25E8F576" w14:textId="3A5B62AD" w:rsidR="00C142A9" w:rsidRPr="00C142A9" w:rsidRDefault="00C142A9" w:rsidP="00C142A9">
      <w:pPr>
        <w:rPr>
          <w:lang w:val="en-US"/>
        </w:rPr>
      </w:pPr>
      <w:r w:rsidRPr="00C142A9">
        <w:rPr>
          <w:lang w:val="en-US"/>
        </w:rPr>
        <w:t>JSON is designed to carry data. However, data that is made publicly available to be read by computers will most often be in XML format.</w:t>
      </w:r>
    </w:p>
    <w:p w14:paraId="4BF33D69" w14:textId="751D6DE8" w:rsidR="00C142A9" w:rsidRDefault="00C142A9" w:rsidP="00C142A9">
      <w:pPr>
        <w:rPr>
          <w:lang w:val="en-US"/>
        </w:rPr>
      </w:pPr>
      <w:r w:rsidRPr="00C142A9">
        <w:rPr>
          <w:lang w:val="en-US"/>
        </w:rPr>
        <w:t>For those who have ever seen HTML, XML, the *Extensible markup language*, will look familiar. Let's start with hand-crafted XML that could be used to describe contact information. In the notes, we find them in the file clovek.xml.</w:t>
      </w:r>
    </w:p>
    <w:p w14:paraId="2042570B" w14:textId="4D9268C4" w:rsidR="00C142A9" w:rsidRDefault="00C142A9" w:rsidP="00C142A9">
      <w:pPr>
        <w:rPr>
          <w:lang w:val="en-US"/>
        </w:rPr>
      </w:pPr>
      <w:r w:rsidRPr="00C142A9">
        <w:rPr>
          <w:noProof/>
          <w:lang w:val="en-US"/>
        </w:rPr>
        <w:drawing>
          <wp:inline distT="0" distB="0" distL="0" distR="0" wp14:anchorId="04CA0578" wp14:editId="7F047689">
            <wp:extent cx="3352800" cy="2125805"/>
            <wp:effectExtent l="0" t="0" r="0" b="8255"/>
            <wp:docPr id="1679321849" name="Grafik 1" descr="Ein Bild, das Text, Screensho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321849" name="Grafik 1" descr="Ein Bild, das Text, Screenshot, Schrift, Dokument enthält.&#10;&#10;Automatisch generierte Beschreibung"/>
                    <pic:cNvPicPr/>
                  </pic:nvPicPr>
                  <pic:blipFill>
                    <a:blip r:embed="rId23"/>
                    <a:stretch>
                      <a:fillRect/>
                    </a:stretch>
                  </pic:blipFill>
                  <pic:spPr>
                    <a:xfrm>
                      <a:off x="0" y="0"/>
                      <a:ext cx="3357372" cy="2128704"/>
                    </a:xfrm>
                    <a:prstGeom prst="rect">
                      <a:avLst/>
                    </a:prstGeom>
                  </pic:spPr>
                </pic:pic>
              </a:graphicData>
            </a:graphic>
          </wp:inline>
        </w:drawing>
      </w:r>
    </w:p>
    <w:p w14:paraId="17F7EA41" w14:textId="2092882D" w:rsidR="00C142A9" w:rsidRPr="00C142A9" w:rsidRDefault="00C142A9" w:rsidP="00C142A9">
      <w:pPr>
        <w:rPr>
          <w:lang w:val="en-US"/>
        </w:rPr>
      </w:pPr>
      <w:r w:rsidRPr="00C142A9">
        <w:rPr>
          <w:lang w:val="en-US"/>
        </w:rPr>
        <w:t xml:space="preserve">As we can see, XML consists of a hierarchy of elements. A file always has one basic, root element - here it is `person`. This is "opened" at the beginning, with `&lt;person&gt;` and closed at the end, with </w:t>
      </w:r>
      <w:r w:rsidRPr="00C142A9">
        <w:rPr>
          <w:lang w:val="en-US"/>
        </w:rPr>
        <w:lastRenderedPageBreak/>
        <w:t>`&lt;/person&gt;`. In between are other elements, say `name` (starting with `&lt;name&gt;` and ending with `&lt;/name&gt;`), and `last name`, `age` and so on. Within the `contacts` element, there are, if we so agree, elements of the type `phone` and `mail`, each of which may be repeated several times.</w:t>
      </w:r>
    </w:p>
    <w:p w14:paraId="39572925" w14:textId="307EF027" w:rsidR="00C142A9" w:rsidRPr="00C142A9" w:rsidRDefault="00C142A9" w:rsidP="00C142A9">
      <w:pPr>
        <w:rPr>
          <w:lang w:val="en-US"/>
        </w:rPr>
      </w:pPr>
      <w:r w:rsidRPr="00C142A9">
        <w:rPr>
          <w:lang w:val="en-US"/>
        </w:rPr>
        <w:t>The `phone` element may have the `type` attribute, and the `mail` element may have the `official` attribute.</w:t>
      </w:r>
    </w:p>
    <w:p w14:paraId="7F92F894" w14:textId="5FD24449" w:rsidR="00C142A9" w:rsidRDefault="00C142A9" w:rsidP="00C142A9">
      <w:pPr>
        <w:rPr>
          <w:lang w:val="en-US"/>
        </w:rPr>
      </w:pPr>
      <w:r w:rsidRPr="00C142A9">
        <w:rPr>
          <w:lang w:val="en-US"/>
        </w:rPr>
        <w:t>We can see how to format a thing by an example. There is a lot more that could be said about XML, but here, for this subject, let us restrict ourselves to the basic idea. The details will be found elsewhere by those who need them.</w:t>
      </w:r>
    </w:p>
    <w:p w14:paraId="11A29DF6" w14:textId="0DF86BE2" w:rsidR="00C142A9" w:rsidRDefault="00C142A9" w:rsidP="00C142A9">
      <w:pPr>
        <w:rPr>
          <w:lang w:val="en-US"/>
        </w:rPr>
      </w:pPr>
      <w:r w:rsidRPr="00C142A9">
        <w:rPr>
          <w:lang w:val="en-US"/>
        </w:rPr>
        <w:t>XML reading libraries work in two ways - this is true not only for Python but also in general. The first type works by reading the file and informing us of the elements it encounters. This way of reading takes up less memory, but is more complex to use. Here we will look at the simpler one, which works by reading the whole file into a tree structure and then allowing us to search through it.</w:t>
      </w:r>
    </w:p>
    <w:p w14:paraId="191A49E1" w14:textId="6D617B00" w:rsidR="00C142A9" w:rsidRDefault="00C142A9" w:rsidP="00C142A9">
      <w:pPr>
        <w:rPr>
          <w:lang w:val="en-US"/>
        </w:rPr>
      </w:pPr>
      <w:r w:rsidRPr="00C142A9">
        <w:rPr>
          <w:noProof/>
          <w:lang w:val="en-US"/>
        </w:rPr>
        <w:drawing>
          <wp:inline distT="0" distB="0" distL="0" distR="0" wp14:anchorId="4FB8A4DD" wp14:editId="129D787C">
            <wp:extent cx="4024685" cy="1404558"/>
            <wp:effectExtent l="0" t="0" r="0" b="5715"/>
            <wp:docPr id="662332306"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332306" name="Grafik 1" descr="Ein Bild, das Text, Screenshot, Schrift enthält.&#10;&#10;Automatisch generierte Beschreibung"/>
                    <pic:cNvPicPr/>
                  </pic:nvPicPr>
                  <pic:blipFill>
                    <a:blip r:embed="rId24"/>
                    <a:stretch>
                      <a:fillRect/>
                    </a:stretch>
                  </pic:blipFill>
                  <pic:spPr>
                    <a:xfrm>
                      <a:off x="0" y="0"/>
                      <a:ext cx="4034079" cy="1407836"/>
                    </a:xfrm>
                    <a:prstGeom prst="rect">
                      <a:avLst/>
                    </a:prstGeom>
                  </pic:spPr>
                </pic:pic>
              </a:graphicData>
            </a:graphic>
          </wp:inline>
        </w:drawing>
      </w:r>
    </w:p>
    <w:p w14:paraId="43FDCCF6" w14:textId="50582AA5" w:rsidR="00C142A9" w:rsidRPr="00C142A9" w:rsidRDefault="00C142A9" w:rsidP="00C142A9">
      <w:pPr>
        <w:rPr>
          <w:lang w:val="en-US"/>
        </w:rPr>
      </w:pPr>
      <w:r w:rsidRPr="00C142A9">
        <w:rPr>
          <w:lang w:val="en-US"/>
        </w:rPr>
        <w:t>For reasons that will be explained later, instead of clovek.xml we read clovek-compressed.xml, which is identical to clovek.xml, except that we compressed everything into one line and deleted the spaces between the elements.</w:t>
      </w:r>
    </w:p>
    <w:p w14:paraId="031E32B3" w14:textId="7AACC03F" w:rsidR="00C142A9" w:rsidRDefault="00C142A9" w:rsidP="00C142A9">
      <w:pPr>
        <w:rPr>
          <w:lang w:val="en-US"/>
        </w:rPr>
      </w:pPr>
      <w:r w:rsidRPr="00C142A9">
        <w:rPr>
          <w:lang w:val="en-US"/>
        </w:rPr>
        <w:t>The `contact` variable now contains the document being read. It has a bunch of properties and methods, but we'll only be interested in one: `getElementsByTagName`. This is how, say, we get all the elements of `phone`:</w:t>
      </w:r>
    </w:p>
    <w:p w14:paraId="0ED56036" w14:textId="68DC0899" w:rsidR="00C142A9" w:rsidRDefault="00C142A9" w:rsidP="00C142A9">
      <w:pPr>
        <w:rPr>
          <w:lang w:val="en-US"/>
        </w:rPr>
      </w:pPr>
      <w:r w:rsidRPr="00C142A9">
        <w:rPr>
          <w:noProof/>
          <w:lang w:val="en-US"/>
        </w:rPr>
        <w:drawing>
          <wp:inline distT="0" distB="0" distL="0" distR="0" wp14:anchorId="5C42B9E9" wp14:editId="2CADF420">
            <wp:extent cx="4819816" cy="710328"/>
            <wp:effectExtent l="0" t="0" r="0" b="0"/>
            <wp:docPr id="543642082"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642082" name="Grafik 1" descr="Ein Bild, das Text, Screenshot, Schrift, weiß enthält.&#10;&#10;Automatisch generierte Beschreibung"/>
                    <pic:cNvPicPr/>
                  </pic:nvPicPr>
                  <pic:blipFill>
                    <a:blip r:embed="rId25"/>
                    <a:stretch>
                      <a:fillRect/>
                    </a:stretch>
                  </pic:blipFill>
                  <pic:spPr>
                    <a:xfrm>
                      <a:off x="0" y="0"/>
                      <a:ext cx="4831337" cy="712026"/>
                    </a:xfrm>
                    <a:prstGeom prst="rect">
                      <a:avLst/>
                    </a:prstGeom>
                  </pic:spPr>
                </pic:pic>
              </a:graphicData>
            </a:graphic>
          </wp:inline>
        </w:drawing>
      </w:r>
    </w:p>
    <w:p w14:paraId="1BB2D7EF" w14:textId="717BEC88" w:rsidR="00C142A9" w:rsidRDefault="00C142A9" w:rsidP="00C142A9">
      <w:pPr>
        <w:rPr>
          <w:lang w:val="en-US"/>
        </w:rPr>
      </w:pPr>
      <w:r w:rsidRPr="00C142A9">
        <w:rPr>
          <w:lang w:val="en-US"/>
        </w:rPr>
        <w:t>Let's play with the first of them.</w:t>
      </w:r>
    </w:p>
    <w:p w14:paraId="13D71695" w14:textId="77824953" w:rsidR="00C142A9" w:rsidRDefault="00F67F25" w:rsidP="00C142A9">
      <w:pPr>
        <w:rPr>
          <w:lang w:val="en-US"/>
        </w:rPr>
      </w:pPr>
      <w:r w:rsidRPr="00F67F25">
        <w:rPr>
          <w:noProof/>
          <w:lang w:val="en-US"/>
        </w:rPr>
        <w:drawing>
          <wp:inline distT="0" distB="0" distL="0" distR="0" wp14:anchorId="5C43E4DE" wp14:editId="397882D7">
            <wp:extent cx="4518991" cy="361841"/>
            <wp:effectExtent l="0" t="0" r="0" b="635"/>
            <wp:docPr id="6802329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232935" name=""/>
                    <pic:cNvPicPr/>
                  </pic:nvPicPr>
                  <pic:blipFill>
                    <a:blip r:embed="rId26"/>
                    <a:stretch>
                      <a:fillRect/>
                    </a:stretch>
                  </pic:blipFill>
                  <pic:spPr>
                    <a:xfrm>
                      <a:off x="0" y="0"/>
                      <a:ext cx="4549858" cy="364313"/>
                    </a:xfrm>
                    <a:prstGeom prst="rect">
                      <a:avLst/>
                    </a:prstGeom>
                  </pic:spPr>
                </pic:pic>
              </a:graphicData>
            </a:graphic>
          </wp:inline>
        </w:drawing>
      </w:r>
    </w:p>
    <w:p w14:paraId="3F49E49F" w14:textId="33B85B84" w:rsidR="00F67F25" w:rsidRDefault="00F67F25" w:rsidP="00C142A9">
      <w:pPr>
        <w:rPr>
          <w:lang w:val="en-US"/>
        </w:rPr>
      </w:pPr>
      <w:r w:rsidRPr="00F67F25">
        <w:rPr>
          <w:lang w:val="en-US"/>
        </w:rPr>
        <w:t>The `el` element has brothers. The first is `nextSibling`.</w:t>
      </w:r>
    </w:p>
    <w:p w14:paraId="657BFFB9" w14:textId="1959299A" w:rsidR="00F67F25" w:rsidRDefault="00F67F25" w:rsidP="00C142A9">
      <w:pPr>
        <w:rPr>
          <w:lang w:val="en-US"/>
        </w:rPr>
      </w:pPr>
      <w:r w:rsidRPr="00F67F25">
        <w:rPr>
          <w:noProof/>
          <w:lang w:val="en-US"/>
        </w:rPr>
        <w:drawing>
          <wp:inline distT="0" distB="0" distL="0" distR="0" wp14:anchorId="0C9DC587" wp14:editId="6EF4F7E5">
            <wp:extent cx="3220278" cy="1087458"/>
            <wp:effectExtent l="0" t="0" r="0" b="0"/>
            <wp:docPr id="1782641487"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41487" name="Grafik 1" descr="Ein Bild, das Text, Screenshot, Schrift, weiß enthält.&#10;&#10;Automatisch generierte Beschreibung"/>
                    <pic:cNvPicPr/>
                  </pic:nvPicPr>
                  <pic:blipFill>
                    <a:blip r:embed="rId27"/>
                    <a:stretch>
                      <a:fillRect/>
                    </a:stretch>
                  </pic:blipFill>
                  <pic:spPr>
                    <a:xfrm>
                      <a:off x="0" y="0"/>
                      <a:ext cx="3227707" cy="1089967"/>
                    </a:xfrm>
                    <a:prstGeom prst="rect">
                      <a:avLst/>
                    </a:prstGeom>
                  </pic:spPr>
                </pic:pic>
              </a:graphicData>
            </a:graphic>
          </wp:inline>
        </w:drawing>
      </w:r>
    </w:p>
    <w:p w14:paraId="3E3DA77A" w14:textId="389524BD" w:rsidR="00F67F25" w:rsidRDefault="00F67F25" w:rsidP="00C142A9">
      <w:pPr>
        <w:rPr>
          <w:lang w:val="en-US"/>
        </w:rPr>
      </w:pPr>
      <w:r w:rsidRPr="00F67F25">
        <w:rPr>
          <w:lang w:val="en-US"/>
        </w:rPr>
        <w:t>She also has a brother.</w:t>
      </w:r>
    </w:p>
    <w:p w14:paraId="78B7D246" w14:textId="35AA110D" w:rsidR="00F67F25" w:rsidRDefault="00F67F25" w:rsidP="00C142A9">
      <w:pPr>
        <w:rPr>
          <w:lang w:val="en-US"/>
        </w:rPr>
      </w:pPr>
      <w:r w:rsidRPr="00F67F25">
        <w:rPr>
          <w:noProof/>
          <w:lang w:val="en-US"/>
        </w:rPr>
        <w:lastRenderedPageBreak/>
        <w:drawing>
          <wp:inline distT="0" distB="0" distL="0" distR="0" wp14:anchorId="585CF6A3" wp14:editId="462FC699">
            <wp:extent cx="2643809" cy="778699"/>
            <wp:effectExtent l="0" t="0" r="4445" b="2540"/>
            <wp:docPr id="1105882057"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882057" name="Grafik 1" descr="Ein Bild, das Text, Schrift, Screenshot, weiß enthält.&#10;&#10;Automatisch generierte Beschreibung"/>
                    <pic:cNvPicPr/>
                  </pic:nvPicPr>
                  <pic:blipFill>
                    <a:blip r:embed="rId28"/>
                    <a:stretch>
                      <a:fillRect/>
                    </a:stretch>
                  </pic:blipFill>
                  <pic:spPr>
                    <a:xfrm>
                      <a:off x="0" y="0"/>
                      <a:ext cx="2655692" cy="782199"/>
                    </a:xfrm>
                    <a:prstGeom prst="rect">
                      <a:avLst/>
                    </a:prstGeom>
                  </pic:spPr>
                </pic:pic>
              </a:graphicData>
            </a:graphic>
          </wp:inline>
        </w:drawing>
      </w:r>
    </w:p>
    <w:p w14:paraId="46D3782F" w14:textId="2A419EE7" w:rsidR="00F67F25" w:rsidRPr="00F67F25" w:rsidRDefault="00F67F25" w:rsidP="00F67F25">
      <w:pPr>
        <w:rPr>
          <w:lang w:val="en-US"/>
        </w:rPr>
      </w:pPr>
      <w:r w:rsidRPr="00F67F25">
        <w:rPr>
          <w:lang w:val="en-US"/>
        </w:rPr>
        <w:t>The brother of the first phone is the second phone. The brother of the second phone is the first mail. And so on.</w:t>
      </w:r>
    </w:p>
    <w:p w14:paraId="5FBE9445" w14:textId="39B6860E" w:rsidR="00F67F25" w:rsidRDefault="00F67F25" w:rsidP="00F67F25">
      <w:pPr>
        <w:rPr>
          <w:lang w:val="en-US"/>
        </w:rPr>
      </w:pPr>
      <w:r w:rsidRPr="00F67F25">
        <w:rPr>
          <w:lang w:val="en-US"/>
        </w:rPr>
        <w:t>An item also has a parent.</w:t>
      </w:r>
    </w:p>
    <w:p w14:paraId="0790B4E9" w14:textId="529CDFF4" w:rsidR="00F67F25" w:rsidRDefault="00F67F25" w:rsidP="00F67F25">
      <w:pPr>
        <w:rPr>
          <w:lang w:val="en-US"/>
        </w:rPr>
      </w:pPr>
      <w:r w:rsidRPr="00F67F25">
        <w:rPr>
          <w:noProof/>
          <w:lang w:val="en-US"/>
        </w:rPr>
        <w:drawing>
          <wp:inline distT="0" distB="0" distL="0" distR="0" wp14:anchorId="674868E8" wp14:editId="17AA924D">
            <wp:extent cx="3432313" cy="1126694"/>
            <wp:effectExtent l="0" t="0" r="0" b="0"/>
            <wp:docPr id="1386624130"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624130" name="Grafik 1" descr="Ein Bild, das Text, Screenshot, Schrift, weiß enthält.&#10;&#10;Automatisch generierte Beschreibung"/>
                    <pic:cNvPicPr/>
                  </pic:nvPicPr>
                  <pic:blipFill>
                    <a:blip r:embed="rId29"/>
                    <a:stretch>
                      <a:fillRect/>
                    </a:stretch>
                  </pic:blipFill>
                  <pic:spPr>
                    <a:xfrm>
                      <a:off x="0" y="0"/>
                      <a:ext cx="3439592" cy="1129083"/>
                    </a:xfrm>
                    <a:prstGeom prst="rect">
                      <a:avLst/>
                    </a:prstGeom>
                  </pic:spPr>
                </pic:pic>
              </a:graphicData>
            </a:graphic>
          </wp:inline>
        </w:drawing>
      </w:r>
    </w:p>
    <w:p w14:paraId="22EC254D" w14:textId="6C2CA6FF" w:rsidR="00F67F25" w:rsidRPr="00F67F25" w:rsidRDefault="00F67F25" w:rsidP="00F67F25">
      <w:pPr>
        <w:rPr>
          <w:lang w:val="en-US"/>
        </w:rPr>
      </w:pPr>
      <w:r w:rsidRPr="00F67F25">
        <w:rPr>
          <w:lang w:val="en-US"/>
        </w:rPr>
        <w:t>The father of the telephone is Edison. The father of the `phone' element is `contacts'.</w:t>
      </w:r>
    </w:p>
    <w:p w14:paraId="00FAE70D" w14:textId="585FBEEE" w:rsidR="00F67F25" w:rsidRDefault="00F67F25" w:rsidP="00F67F25">
      <w:pPr>
        <w:rPr>
          <w:lang w:val="en-US"/>
        </w:rPr>
      </w:pPr>
      <w:r w:rsidRPr="00F67F25">
        <w:rPr>
          <w:lang w:val="en-US"/>
        </w:rPr>
        <w:t>The father has children - these are the "children" of the `contacts' element - telephones and mails.</w:t>
      </w:r>
    </w:p>
    <w:p w14:paraId="52B36887" w14:textId="69162A91" w:rsidR="00F67F25" w:rsidRDefault="00F67F25" w:rsidP="00F67F25">
      <w:pPr>
        <w:rPr>
          <w:lang w:val="en-US"/>
        </w:rPr>
      </w:pPr>
      <w:r w:rsidRPr="00F67F25">
        <w:rPr>
          <w:noProof/>
          <w:lang w:val="en-US"/>
        </w:rPr>
        <w:drawing>
          <wp:inline distT="0" distB="0" distL="0" distR="0" wp14:anchorId="126BEC79" wp14:editId="0F80032C">
            <wp:extent cx="3372678" cy="1788863"/>
            <wp:effectExtent l="0" t="0" r="0" b="1905"/>
            <wp:docPr id="100639319"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39319" name="Grafik 1" descr="Ein Bild, das Text, Schrift, Screenshot enthält.&#10;&#10;Automatisch generierte Beschreibung"/>
                    <pic:cNvPicPr/>
                  </pic:nvPicPr>
                  <pic:blipFill>
                    <a:blip r:embed="rId30"/>
                    <a:stretch>
                      <a:fillRect/>
                    </a:stretch>
                  </pic:blipFill>
                  <pic:spPr>
                    <a:xfrm>
                      <a:off x="0" y="0"/>
                      <a:ext cx="3375897" cy="1790570"/>
                    </a:xfrm>
                    <a:prstGeom prst="rect">
                      <a:avLst/>
                    </a:prstGeom>
                  </pic:spPr>
                </pic:pic>
              </a:graphicData>
            </a:graphic>
          </wp:inline>
        </w:drawing>
      </w:r>
    </w:p>
    <w:p w14:paraId="3A71C9BA" w14:textId="7B958900" w:rsidR="00F67F25" w:rsidRDefault="00F67F25" w:rsidP="00F67F25">
      <w:pPr>
        <w:rPr>
          <w:lang w:val="en-US"/>
        </w:rPr>
      </w:pPr>
      <w:r w:rsidRPr="00F67F25">
        <w:rPr>
          <w:lang w:val="en-US"/>
        </w:rPr>
        <w:t>The `getElementsByTagName` method does not have only the document but each element. So we can get the mails inside the `element`.</w:t>
      </w:r>
    </w:p>
    <w:p w14:paraId="014A19DA" w14:textId="2E98E425" w:rsidR="00F67F25" w:rsidRDefault="00F67F25" w:rsidP="00F67F25">
      <w:pPr>
        <w:rPr>
          <w:lang w:val="en-US"/>
        </w:rPr>
      </w:pPr>
      <w:r w:rsidRPr="00F67F25">
        <w:rPr>
          <w:noProof/>
          <w:lang w:val="en-US"/>
        </w:rPr>
        <w:drawing>
          <wp:inline distT="0" distB="0" distL="0" distR="0" wp14:anchorId="3A7524FA" wp14:editId="0DE7B676">
            <wp:extent cx="2732308" cy="1186070"/>
            <wp:effectExtent l="0" t="0" r="0" b="0"/>
            <wp:docPr id="39714216"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14216" name="Grafik 1" descr="Ein Bild, das Text, Schrift, Screenshot, Reihe enthält.&#10;&#10;Automatisch generierte Beschreibung"/>
                    <pic:cNvPicPr/>
                  </pic:nvPicPr>
                  <pic:blipFill>
                    <a:blip r:embed="rId31"/>
                    <a:stretch>
                      <a:fillRect/>
                    </a:stretch>
                  </pic:blipFill>
                  <pic:spPr>
                    <a:xfrm>
                      <a:off x="0" y="0"/>
                      <a:ext cx="2742737" cy="1190597"/>
                    </a:xfrm>
                    <a:prstGeom prst="rect">
                      <a:avLst/>
                    </a:prstGeom>
                  </pic:spPr>
                </pic:pic>
              </a:graphicData>
            </a:graphic>
          </wp:inline>
        </w:drawing>
      </w:r>
    </w:p>
    <w:p w14:paraId="3CD08F17" w14:textId="4088002B" w:rsidR="00F67F25" w:rsidRDefault="00F67F25" w:rsidP="00F67F25">
      <w:pPr>
        <w:rPr>
          <w:lang w:val="en-US"/>
        </w:rPr>
      </w:pPr>
      <w:r w:rsidRPr="00F67F25">
        <w:rPr>
          <w:lang w:val="en-US"/>
        </w:rPr>
        <w:t>The element also has children. Actually, only one, so we won't go through the `childNodes`, we'll just go with `firstChild`.</w:t>
      </w:r>
    </w:p>
    <w:p w14:paraId="5E2800C6" w14:textId="080CD6FD" w:rsidR="00F67F25" w:rsidRDefault="00F67F25" w:rsidP="00F67F25">
      <w:pPr>
        <w:rPr>
          <w:lang w:val="en-US"/>
        </w:rPr>
      </w:pPr>
      <w:r w:rsidRPr="00F67F25">
        <w:rPr>
          <w:noProof/>
          <w:lang w:val="en-US"/>
        </w:rPr>
        <w:drawing>
          <wp:inline distT="0" distB="0" distL="0" distR="0" wp14:anchorId="6FA04F8B" wp14:editId="64C1BA86">
            <wp:extent cx="2716991" cy="901147"/>
            <wp:effectExtent l="0" t="0" r="7620" b="0"/>
            <wp:docPr id="1674275345"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275345" name="Grafik 1" descr="Ein Bild, das Text, Schrift, Screenshot, weiß enthält.&#10;&#10;Automatisch generierte Beschreibung"/>
                    <pic:cNvPicPr/>
                  </pic:nvPicPr>
                  <pic:blipFill>
                    <a:blip r:embed="rId32"/>
                    <a:stretch>
                      <a:fillRect/>
                    </a:stretch>
                  </pic:blipFill>
                  <pic:spPr>
                    <a:xfrm>
                      <a:off x="0" y="0"/>
                      <a:ext cx="2722807" cy="903076"/>
                    </a:xfrm>
                    <a:prstGeom prst="rect">
                      <a:avLst/>
                    </a:prstGeom>
                  </pic:spPr>
                </pic:pic>
              </a:graphicData>
            </a:graphic>
          </wp:inline>
        </w:drawing>
      </w:r>
    </w:p>
    <w:p w14:paraId="4786BE8D" w14:textId="23296EFE" w:rsidR="00F67F25" w:rsidRDefault="00F67F25" w:rsidP="00F67F25">
      <w:pPr>
        <w:rPr>
          <w:lang w:val="en-US"/>
        </w:rPr>
      </w:pPr>
      <w:r w:rsidRPr="00F67F25">
        <w:rPr>
          <w:lang w:val="en-US"/>
        </w:rPr>
        <w:t>The element that is the child of `phone` is `Text Node`. This has no children, but has a value, `nodeValue`.</w:t>
      </w:r>
    </w:p>
    <w:p w14:paraId="4E3D7363" w14:textId="22747318" w:rsidR="00F67F25" w:rsidRDefault="00F67F25" w:rsidP="00F67F25">
      <w:pPr>
        <w:rPr>
          <w:lang w:val="en-US"/>
        </w:rPr>
      </w:pPr>
      <w:r w:rsidRPr="00F67F25">
        <w:rPr>
          <w:noProof/>
          <w:lang w:val="en-US"/>
        </w:rPr>
        <w:lastRenderedPageBreak/>
        <w:drawing>
          <wp:inline distT="0" distB="0" distL="0" distR="0" wp14:anchorId="68702506" wp14:editId="1D38492B">
            <wp:extent cx="2339009" cy="941488"/>
            <wp:effectExtent l="0" t="0" r="4445" b="0"/>
            <wp:docPr id="28230413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304136" name="Grafik 1" descr="Ein Bild, das Text, Schrift, Screenshot, weiß enthält.&#10;&#10;Automatisch generierte Beschreibung"/>
                    <pic:cNvPicPr/>
                  </pic:nvPicPr>
                  <pic:blipFill>
                    <a:blip r:embed="rId33"/>
                    <a:stretch>
                      <a:fillRect/>
                    </a:stretch>
                  </pic:blipFill>
                  <pic:spPr>
                    <a:xfrm>
                      <a:off x="0" y="0"/>
                      <a:ext cx="2342610" cy="942938"/>
                    </a:xfrm>
                    <a:prstGeom prst="rect">
                      <a:avLst/>
                    </a:prstGeom>
                  </pic:spPr>
                </pic:pic>
              </a:graphicData>
            </a:graphic>
          </wp:inline>
        </w:drawing>
      </w:r>
    </w:p>
    <w:p w14:paraId="3E6E34B2" w14:textId="13CD9D93" w:rsidR="00F67F25" w:rsidRDefault="00F67F25" w:rsidP="00F67F25">
      <w:pPr>
        <w:rPr>
          <w:lang w:val="en-US"/>
        </w:rPr>
      </w:pPr>
      <w:r w:rsidRPr="00F67F25">
        <w:rPr>
          <w:lang w:val="en-US"/>
        </w:rPr>
        <w:t>Oh, and the attributes.</w:t>
      </w:r>
    </w:p>
    <w:p w14:paraId="1EC0BDE0" w14:textId="17389678" w:rsidR="00F67F25" w:rsidRDefault="00F67F25" w:rsidP="00F67F25">
      <w:pPr>
        <w:rPr>
          <w:lang w:val="en-US"/>
        </w:rPr>
      </w:pPr>
      <w:r w:rsidRPr="00F67F25">
        <w:rPr>
          <w:noProof/>
          <w:lang w:val="en-US"/>
        </w:rPr>
        <w:drawing>
          <wp:inline distT="0" distB="0" distL="0" distR="0" wp14:anchorId="70F12E7E" wp14:editId="34C8C005">
            <wp:extent cx="1656522" cy="732692"/>
            <wp:effectExtent l="0" t="0" r="1270" b="0"/>
            <wp:docPr id="117542715"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42715" name="Grafik 1" descr="Ein Bild, das Text, Schrift, Screenshot, weiß enthält.&#10;&#10;Automatisch generierte Beschreibung"/>
                    <pic:cNvPicPr/>
                  </pic:nvPicPr>
                  <pic:blipFill>
                    <a:blip r:embed="rId34"/>
                    <a:stretch>
                      <a:fillRect/>
                    </a:stretch>
                  </pic:blipFill>
                  <pic:spPr>
                    <a:xfrm>
                      <a:off x="0" y="0"/>
                      <a:ext cx="1659251" cy="733899"/>
                    </a:xfrm>
                    <a:prstGeom prst="rect">
                      <a:avLst/>
                    </a:prstGeom>
                  </pic:spPr>
                </pic:pic>
              </a:graphicData>
            </a:graphic>
          </wp:inline>
        </w:drawing>
      </w:r>
    </w:p>
    <w:p w14:paraId="6137F311" w14:textId="34446BC6" w:rsidR="00F67F25" w:rsidRPr="00F67F25" w:rsidRDefault="00F67F25" w:rsidP="00F67F25">
      <w:pPr>
        <w:rPr>
          <w:lang w:val="en-US"/>
        </w:rPr>
      </w:pPr>
      <w:r w:rsidRPr="00F67F25">
        <w:rPr>
          <w:lang w:val="en-US"/>
        </w:rPr>
        <w:t>That's it. Let's summarise everything we will need.</w:t>
      </w:r>
    </w:p>
    <w:p w14:paraId="3A74AB24" w14:textId="77777777" w:rsidR="00F67F25" w:rsidRPr="00F67F25" w:rsidRDefault="00F67F25" w:rsidP="00F67F25">
      <w:pPr>
        <w:rPr>
          <w:lang w:val="en-US"/>
        </w:rPr>
      </w:pPr>
      <w:r w:rsidRPr="00F67F25">
        <w:rPr>
          <w:lang w:val="en-US"/>
        </w:rPr>
        <w:t>- `el.getElementsByTagName(name)` returns the elements named `name` within `el`.</w:t>
      </w:r>
    </w:p>
    <w:p w14:paraId="28D6675C" w14:textId="77777777" w:rsidR="00F67F25" w:rsidRPr="00F67F25" w:rsidRDefault="00F67F25" w:rsidP="00F67F25">
      <w:pPr>
        <w:rPr>
          <w:lang w:val="en-US"/>
        </w:rPr>
      </w:pPr>
      <w:r w:rsidRPr="00F67F25">
        <w:rPr>
          <w:lang w:val="en-US"/>
        </w:rPr>
        <w:t>- `el.getAttribute(name)` returns the value of the attribute `name`.</w:t>
      </w:r>
    </w:p>
    <w:p w14:paraId="444801BF" w14:textId="77777777" w:rsidR="00F67F25" w:rsidRPr="00F67F25" w:rsidRDefault="00F67F25" w:rsidP="00F67F25">
      <w:pPr>
        <w:rPr>
          <w:lang w:val="en-US"/>
        </w:rPr>
      </w:pPr>
      <w:r w:rsidRPr="00F67F25">
        <w:rPr>
          <w:lang w:val="en-US"/>
        </w:rPr>
        <w:t>- The `el.childNodes` are the children of the element.</w:t>
      </w:r>
    </w:p>
    <w:p w14:paraId="1977E79D" w14:textId="77777777" w:rsidR="00F67F25" w:rsidRPr="00F67F25" w:rsidRDefault="00F67F25" w:rsidP="00F67F25">
      <w:pPr>
        <w:rPr>
          <w:lang w:val="en-US"/>
        </w:rPr>
      </w:pPr>
      <w:r w:rsidRPr="00F67F25">
        <w:rPr>
          <w:lang w:val="en-US"/>
        </w:rPr>
        <w:t>- The `el.firstChild` is the first child.</w:t>
      </w:r>
    </w:p>
    <w:p w14:paraId="27FD22BE" w14:textId="77777777" w:rsidR="00F67F25" w:rsidRPr="00F67F25" w:rsidRDefault="00F67F25" w:rsidP="00F67F25">
      <w:pPr>
        <w:rPr>
          <w:lang w:val="en-US"/>
        </w:rPr>
      </w:pPr>
      <w:r w:rsidRPr="00F67F25">
        <w:rPr>
          <w:lang w:val="en-US"/>
        </w:rPr>
        <w:t>- The `el.nextSibling` is the next sibling.</w:t>
      </w:r>
    </w:p>
    <w:p w14:paraId="352A890C" w14:textId="77777777" w:rsidR="00F67F25" w:rsidRPr="00F67F25" w:rsidRDefault="00F67F25" w:rsidP="00F67F25">
      <w:pPr>
        <w:rPr>
          <w:lang w:val="en-US"/>
        </w:rPr>
      </w:pPr>
      <w:r w:rsidRPr="00F67F25">
        <w:rPr>
          <w:lang w:val="en-US"/>
        </w:rPr>
        <w:t>- The `el.parentNode` is the father of the element.</w:t>
      </w:r>
    </w:p>
    <w:p w14:paraId="785EB7A7" w14:textId="3FE74B4B" w:rsidR="00F67F25" w:rsidRPr="00F67F25" w:rsidRDefault="00F67F25" w:rsidP="00F67F25">
      <w:pPr>
        <w:rPr>
          <w:lang w:val="en-US"/>
        </w:rPr>
      </w:pPr>
      <w:r w:rsidRPr="00F67F25">
        <w:rPr>
          <w:lang w:val="en-US"/>
        </w:rPr>
        <w:t>- `el.nodeValue` is the value within the element.</w:t>
      </w:r>
    </w:p>
    <w:p w14:paraId="64B882FE" w14:textId="77777777" w:rsidR="00F67F25" w:rsidRPr="00F67F25" w:rsidRDefault="00F67F25" w:rsidP="00F67F25">
      <w:pPr>
        <w:rPr>
          <w:lang w:val="en-US"/>
        </w:rPr>
      </w:pPr>
      <w:r w:rsidRPr="00F67F25">
        <w:rPr>
          <w:lang w:val="en-US"/>
        </w:rPr>
        <w:t>Now we know how to read most of the XML we will come across.</w:t>
      </w:r>
    </w:p>
    <w:p w14:paraId="158637E5" w14:textId="77777777" w:rsidR="00F67F25" w:rsidRPr="00F67F25" w:rsidRDefault="00F67F25" w:rsidP="00F67F25">
      <w:pPr>
        <w:rPr>
          <w:lang w:val="en-US"/>
        </w:rPr>
      </w:pPr>
    </w:p>
    <w:p w14:paraId="591B1C10" w14:textId="3FC2AFA5" w:rsidR="00F67F25" w:rsidRPr="00F67F25" w:rsidRDefault="00F67F25" w:rsidP="00F67F25">
      <w:pPr>
        <w:pStyle w:val="Listenabsatz"/>
        <w:numPr>
          <w:ilvl w:val="0"/>
          <w:numId w:val="1"/>
        </w:numPr>
        <w:rPr>
          <w:b/>
          <w:bCs/>
          <w:lang w:val="en-US"/>
        </w:rPr>
      </w:pPr>
      <w:r w:rsidRPr="00F67F25">
        <w:rPr>
          <w:b/>
          <w:bCs/>
          <w:lang w:val="en-US"/>
        </w:rPr>
        <w:t>Why compressed-clover.xml?</w:t>
      </w:r>
    </w:p>
    <w:p w14:paraId="001083C8" w14:textId="77777777" w:rsidR="00F67F25" w:rsidRPr="00F67F25" w:rsidRDefault="00F67F25" w:rsidP="00F67F25">
      <w:pPr>
        <w:rPr>
          <w:lang w:val="en-US"/>
        </w:rPr>
      </w:pPr>
    </w:p>
    <w:p w14:paraId="149C4DB3" w14:textId="77777777" w:rsidR="00F67F25" w:rsidRPr="00F67F25" w:rsidRDefault="00F67F25" w:rsidP="00F67F25">
      <w:pPr>
        <w:rPr>
          <w:lang w:val="en-US"/>
        </w:rPr>
      </w:pPr>
      <w:r w:rsidRPr="00F67F25">
        <w:rPr>
          <w:lang w:val="en-US"/>
        </w:rPr>
        <w:t>If an XML file is formatted so that it can be read by mortals, not just computers, it contains spaces and newline characters. These are seen as additional elements of the Text Node type. In principle they wouldn't (and won't) bother us, only the `nextSibling` of a phone or email would be a Text Node, and they would also appear in all the children's lists, spoiling the simplicity of the example. Just this.</w:t>
      </w:r>
    </w:p>
    <w:p w14:paraId="4B5D8ECA" w14:textId="77777777" w:rsidR="00F67F25" w:rsidRPr="00F67F25" w:rsidRDefault="00F67F25" w:rsidP="00F67F25">
      <w:pPr>
        <w:rPr>
          <w:lang w:val="en-US"/>
        </w:rPr>
      </w:pPr>
    </w:p>
    <w:p w14:paraId="5F3BBCCF" w14:textId="478BA8EC" w:rsidR="00F67F25" w:rsidRPr="00F67F25" w:rsidRDefault="00F67F25" w:rsidP="00F67F25">
      <w:pPr>
        <w:pStyle w:val="Listenabsatz"/>
        <w:numPr>
          <w:ilvl w:val="0"/>
          <w:numId w:val="1"/>
        </w:numPr>
        <w:rPr>
          <w:b/>
          <w:bCs/>
          <w:lang w:val="en-US"/>
        </w:rPr>
      </w:pPr>
      <w:r w:rsidRPr="00F67F25">
        <w:rPr>
          <w:b/>
          <w:bCs/>
          <w:lang w:val="en-US"/>
        </w:rPr>
        <w:t>Bank of Slovenia exchange rates</w:t>
      </w:r>
    </w:p>
    <w:p w14:paraId="11C72845" w14:textId="77777777" w:rsidR="00F67F25" w:rsidRPr="00F67F25" w:rsidRDefault="00F67F25" w:rsidP="00F67F25">
      <w:pPr>
        <w:rPr>
          <w:lang w:val="en-US"/>
        </w:rPr>
      </w:pPr>
    </w:p>
    <w:p w14:paraId="59DDE2B4" w14:textId="5BE8E399" w:rsidR="00F67F25" w:rsidRDefault="00F67F25" w:rsidP="00F67F25">
      <w:pPr>
        <w:rPr>
          <w:lang w:val="en-US"/>
        </w:rPr>
      </w:pPr>
      <w:r w:rsidRPr="00F67F25">
        <w:rPr>
          <w:lang w:val="en-US"/>
        </w:rPr>
        <w:t xml:space="preserve">The Bank of Slovenia publishes the latest exchange rates in XML format at </w:t>
      </w:r>
      <w:hyperlink r:id="rId35" w:history="1">
        <w:r w:rsidRPr="004D68BC">
          <w:rPr>
            <w:rStyle w:val="Hyperlink"/>
            <w:lang w:val="en-US"/>
          </w:rPr>
          <w:t>https://www.bsi.si/_data/tecajnice/dtecbs.xml</w:t>
        </w:r>
      </w:hyperlink>
      <w:r w:rsidRPr="00F67F25">
        <w:rPr>
          <w:lang w:val="en-US"/>
        </w:rPr>
        <w:t>.</w:t>
      </w:r>
    </w:p>
    <w:p w14:paraId="28060DC5" w14:textId="77777777" w:rsidR="00F67F25" w:rsidRPr="00F67F25" w:rsidRDefault="00F67F25" w:rsidP="00F67F25">
      <w:pPr>
        <w:rPr>
          <w:lang w:val="en-US"/>
        </w:rPr>
      </w:pPr>
      <w:r w:rsidRPr="00F67F25">
        <w:rPr>
          <w:lang w:val="en-US"/>
        </w:rPr>
        <w:t>```xml</w:t>
      </w:r>
    </w:p>
    <w:p w14:paraId="0B4B1616" w14:textId="77777777" w:rsidR="00F67F25" w:rsidRPr="00690FEF" w:rsidRDefault="00F67F25" w:rsidP="00F67F25">
      <w:r w:rsidRPr="00690FEF">
        <w:t>&lt;DtecBS xmlns="http://www.bsi.si" xmlns:xsi="http://www.w3.org/2001/XMLSchema-instance" xsi:schemaLocation="http://www.bsi.si http://www.bsi.si/_data/tecajnice/DTecBS.xsd"&gt;</w:t>
      </w:r>
    </w:p>
    <w:p w14:paraId="5A9B0376" w14:textId="77777777" w:rsidR="00F67F25" w:rsidRPr="00F67F25" w:rsidRDefault="00F67F25" w:rsidP="00F67F25">
      <w:pPr>
        <w:rPr>
          <w:lang w:val="es-ES"/>
        </w:rPr>
      </w:pPr>
      <w:r w:rsidRPr="00F67F25">
        <w:rPr>
          <w:lang w:val="es-ES"/>
        </w:rPr>
        <w:t>&lt;tecajnica datum="2023-12-22"&gt;</w:t>
      </w:r>
    </w:p>
    <w:p w14:paraId="07E0ABEC" w14:textId="77777777" w:rsidR="00F67F25" w:rsidRPr="00F67F25" w:rsidRDefault="00F67F25" w:rsidP="00F67F25">
      <w:pPr>
        <w:rPr>
          <w:lang w:val="es-ES"/>
        </w:rPr>
      </w:pPr>
      <w:r w:rsidRPr="00F67F25">
        <w:rPr>
          <w:lang w:val="es-ES"/>
        </w:rPr>
        <w:t>&lt;tecaj oznaka="USD" sifra="840"&gt;1.1023&lt;/tecaj&gt;</w:t>
      </w:r>
    </w:p>
    <w:p w14:paraId="51303F58" w14:textId="77777777" w:rsidR="00F67F25" w:rsidRPr="00F67F25" w:rsidRDefault="00F67F25" w:rsidP="00F67F25">
      <w:pPr>
        <w:rPr>
          <w:lang w:val="es-ES"/>
        </w:rPr>
      </w:pPr>
      <w:r w:rsidRPr="00F67F25">
        <w:rPr>
          <w:lang w:val="es-ES"/>
        </w:rPr>
        <w:lastRenderedPageBreak/>
        <w:t>&lt;tecaj oznaka="JPY" sifra="392"&gt;156.66&lt;/tecaj&gt;</w:t>
      </w:r>
    </w:p>
    <w:p w14:paraId="42FAFF2A" w14:textId="77777777" w:rsidR="00F67F25" w:rsidRPr="00F67F25" w:rsidRDefault="00F67F25" w:rsidP="00F67F25">
      <w:pPr>
        <w:rPr>
          <w:lang w:val="es-ES"/>
        </w:rPr>
      </w:pPr>
      <w:r w:rsidRPr="00F67F25">
        <w:rPr>
          <w:lang w:val="es-ES"/>
        </w:rPr>
        <w:t>&lt;tecaj oznaka="BGN" sifra="975"&gt;1.9558&lt;/tecaj&gt;</w:t>
      </w:r>
    </w:p>
    <w:p w14:paraId="321BD330" w14:textId="77777777" w:rsidR="00F67F25" w:rsidRPr="00F67F25" w:rsidRDefault="00F67F25" w:rsidP="00F67F25">
      <w:pPr>
        <w:rPr>
          <w:lang w:val="es-ES"/>
        </w:rPr>
      </w:pPr>
      <w:r w:rsidRPr="00F67F25">
        <w:rPr>
          <w:lang w:val="es-ES"/>
        </w:rPr>
        <w:t>&lt;tecaj oznaka="CZK" sifra="203"&gt;24.589&lt;/tecaj&gt;</w:t>
      </w:r>
    </w:p>
    <w:p w14:paraId="7081A59C" w14:textId="77777777" w:rsidR="00F67F25" w:rsidRPr="00F67F25" w:rsidRDefault="00F67F25" w:rsidP="00F67F25">
      <w:pPr>
        <w:rPr>
          <w:lang w:val="es-ES"/>
        </w:rPr>
      </w:pPr>
      <w:r w:rsidRPr="00F67F25">
        <w:rPr>
          <w:lang w:val="es-ES"/>
        </w:rPr>
        <w:t>&lt;tecaj oznaka="DKK" sifra="208"&gt;7.4560&lt;/tecaj&gt;</w:t>
      </w:r>
    </w:p>
    <w:p w14:paraId="38BB5552" w14:textId="77777777" w:rsidR="00F67F25" w:rsidRPr="00F67F25" w:rsidRDefault="00F67F25" w:rsidP="00F67F25">
      <w:pPr>
        <w:rPr>
          <w:lang w:val="es-ES"/>
        </w:rPr>
      </w:pPr>
      <w:r w:rsidRPr="00F67F25">
        <w:rPr>
          <w:lang w:val="es-ES"/>
        </w:rPr>
        <w:t>&lt;tecaj oznaka="GBP" sifra="826"&gt;0.86660&lt;/tecaj&gt;</w:t>
      </w:r>
    </w:p>
    <w:p w14:paraId="05C50A2D" w14:textId="77777777" w:rsidR="00F67F25" w:rsidRPr="00F67F25" w:rsidRDefault="00F67F25" w:rsidP="00F67F25">
      <w:pPr>
        <w:rPr>
          <w:lang w:val="es-ES"/>
        </w:rPr>
      </w:pPr>
      <w:r w:rsidRPr="00F67F25">
        <w:rPr>
          <w:lang w:val="es-ES"/>
        </w:rPr>
        <w:t>&lt;tecaj oznaka="HUF" sifra="348"&gt;381.93&lt;/tecaj&gt;</w:t>
      </w:r>
    </w:p>
    <w:p w14:paraId="73241C96" w14:textId="77777777" w:rsidR="00F67F25" w:rsidRPr="00F67F25" w:rsidRDefault="00F67F25" w:rsidP="00F67F25">
      <w:pPr>
        <w:rPr>
          <w:lang w:val="es-ES"/>
        </w:rPr>
      </w:pPr>
      <w:r w:rsidRPr="00F67F25">
        <w:rPr>
          <w:lang w:val="es-ES"/>
        </w:rPr>
        <w:t>&lt;tecaj oznaka="PLN" sifra="985"&gt;4.3420&lt;/tecaj&gt;</w:t>
      </w:r>
    </w:p>
    <w:p w14:paraId="4B69A831" w14:textId="77777777" w:rsidR="00F67F25" w:rsidRPr="00F67F25" w:rsidRDefault="00F67F25" w:rsidP="00F67F25">
      <w:pPr>
        <w:rPr>
          <w:lang w:val="es-ES"/>
        </w:rPr>
      </w:pPr>
      <w:r w:rsidRPr="00F67F25">
        <w:rPr>
          <w:lang w:val="es-ES"/>
        </w:rPr>
        <w:t>&lt;tecaj oznaka="RON" sifra="946"&gt;4.9708&lt;/tecaj&gt;</w:t>
      </w:r>
    </w:p>
    <w:p w14:paraId="2F6649D3" w14:textId="77777777" w:rsidR="00F67F25" w:rsidRPr="00F67F25" w:rsidRDefault="00F67F25" w:rsidP="00F67F25">
      <w:pPr>
        <w:rPr>
          <w:lang w:val="es-ES"/>
        </w:rPr>
      </w:pPr>
      <w:r w:rsidRPr="00F67F25">
        <w:rPr>
          <w:lang w:val="es-ES"/>
        </w:rPr>
        <w:t>&lt;tecaj oznaka="SEK" sifra="752"&gt;11.0556&lt;/tecaj&gt;</w:t>
      </w:r>
    </w:p>
    <w:p w14:paraId="022AFE52" w14:textId="77777777" w:rsidR="00F67F25" w:rsidRPr="00F67F25" w:rsidRDefault="00F67F25" w:rsidP="00F67F25">
      <w:pPr>
        <w:rPr>
          <w:lang w:val="es-ES"/>
        </w:rPr>
      </w:pPr>
      <w:r w:rsidRPr="00F67F25">
        <w:rPr>
          <w:lang w:val="es-ES"/>
        </w:rPr>
        <w:t>&lt;tecaj oznaka="ISK" sifra="352"&gt;150.50&lt;/tecaj&gt;</w:t>
      </w:r>
    </w:p>
    <w:p w14:paraId="466B3B06" w14:textId="77777777" w:rsidR="00F67F25" w:rsidRPr="00F67F25" w:rsidRDefault="00F67F25" w:rsidP="00F67F25">
      <w:pPr>
        <w:rPr>
          <w:lang w:val="es-ES"/>
        </w:rPr>
      </w:pPr>
      <w:r w:rsidRPr="00F67F25">
        <w:rPr>
          <w:lang w:val="es-ES"/>
        </w:rPr>
        <w:t>&lt;tecaj oznaka="CHF" sifra="756"&gt;0.9417&lt;/tecaj&gt;</w:t>
      </w:r>
    </w:p>
    <w:p w14:paraId="1AC4279B" w14:textId="77777777" w:rsidR="00F67F25" w:rsidRPr="00F67F25" w:rsidRDefault="00F67F25" w:rsidP="00F67F25">
      <w:pPr>
        <w:rPr>
          <w:lang w:val="es-ES"/>
        </w:rPr>
      </w:pPr>
      <w:r w:rsidRPr="00F67F25">
        <w:rPr>
          <w:lang w:val="es-ES"/>
        </w:rPr>
        <w:t>&lt;tecaj oznaka="NOK" sifra="578"&gt;11.2705&lt;/tecaj&gt;</w:t>
      </w:r>
    </w:p>
    <w:p w14:paraId="7230284B" w14:textId="77777777" w:rsidR="00F67F25" w:rsidRPr="00F67F25" w:rsidRDefault="00F67F25" w:rsidP="00F67F25">
      <w:pPr>
        <w:rPr>
          <w:lang w:val="es-ES"/>
        </w:rPr>
      </w:pPr>
      <w:r w:rsidRPr="00F67F25">
        <w:rPr>
          <w:lang w:val="es-ES"/>
        </w:rPr>
        <w:t>&lt;tecaj oznaka="TRY" sifra="949"&gt;32.2044&lt;/tecaj&gt;</w:t>
      </w:r>
    </w:p>
    <w:p w14:paraId="3C86ADEC" w14:textId="77777777" w:rsidR="00F67F25" w:rsidRPr="00F67F25" w:rsidRDefault="00F67F25" w:rsidP="00F67F25">
      <w:pPr>
        <w:rPr>
          <w:lang w:val="es-ES"/>
        </w:rPr>
      </w:pPr>
      <w:r w:rsidRPr="00F67F25">
        <w:rPr>
          <w:lang w:val="es-ES"/>
        </w:rPr>
        <w:t>&lt;tecaj oznaka="AUD" sifra="036"&gt;1.6197&lt;/tecaj&gt;</w:t>
      </w:r>
    </w:p>
    <w:p w14:paraId="15CB0723" w14:textId="77777777" w:rsidR="00F67F25" w:rsidRPr="00F67F25" w:rsidRDefault="00F67F25" w:rsidP="00F67F25">
      <w:pPr>
        <w:rPr>
          <w:lang w:val="es-ES"/>
        </w:rPr>
      </w:pPr>
      <w:r w:rsidRPr="00F67F25">
        <w:rPr>
          <w:lang w:val="es-ES"/>
        </w:rPr>
        <w:t>&lt;tecaj oznaka="BRL" sifra="986"&gt;5.3624&lt;/tecaj&gt;</w:t>
      </w:r>
    </w:p>
    <w:p w14:paraId="28DD795F" w14:textId="77777777" w:rsidR="00F67F25" w:rsidRPr="00F67F25" w:rsidRDefault="00F67F25" w:rsidP="00F67F25">
      <w:pPr>
        <w:rPr>
          <w:lang w:val="es-ES"/>
        </w:rPr>
      </w:pPr>
      <w:r w:rsidRPr="00F67F25">
        <w:rPr>
          <w:lang w:val="es-ES"/>
        </w:rPr>
        <w:t>&lt;tecaj oznaka="CAD" sifra="124"&gt;1.4639&lt;/tecaj&gt;</w:t>
      </w:r>
    </w:p>
    <w:p w14:paraId="5385F911" w14:textId="77777777" w:rsidR="00F67F25" w:rsidRPr="00F67F25" w:rsidRDefault="00F67F25" w:rsidP="00F67F25">
      <w:pPr>
        <w:rPr>
          <w:lang w:val="es-ES"/>
        </w:rPr>
      </w:pPr>
      <w:r w:rsidRPr="00F67F25">
        <w:rPr>
          <w:lang w:val="es-ES"/>
        </w:rPr>
        <w:t>&lt;tecaj oznaka="CNY" sifra="156"&gt;7.8640&lt;/tecaj&gt;</w:t>
      </w:r>
    </w:p>
    <w:p w14:paraId="55B0ECEC" w14:textId="77777777" w:rsidR="00F67F25" w:rsidRPr="00F67F25" w:rsidRDefault="00F67F25" w:rsidP="00F67F25">
      <w:pPr>
        <w:rPr>
          <w:lang w:val="es-ES"/>
        </w:rPr>
      </w:pPr>
      <w:r w:rsidRPr="00F67F25">
        <w:rPr>
          <w:lang w:val="es-ES"/>
        </w:rPr>
        <w:t>&lt;tecaj oznaka="HKD" sifra="344"&gt;8.6105&lt;/tecaj&gt;</w:t>
      </w:r>
    </w:p>
    <w:p w14:paraId="7F7DFB36" w14:textId="77777777" w:rsidR="00F67F25" w:rsidRPr="00F67F25" w:rsidRDefault="00F67F25" w:rsidP="00F67F25">
      <w:pPr>
        <w:rPr>
          <w:lang w:val="es-ES"/>
        </w:rPr>
      </w:pPr>
      <w:r w:rsidRPr="00F67F25">
        <w:rPr>
          <w:lang w:val="es-ES"/>
        </w:rPr>
        <w:t>&lt;tecaj oznaka="IDR" sifra="360"&gt;17029.65&lt;/tecaj&gt;</w:t>
      </w:r>
    </w:p>
    <w:p w14:paraId="1F1B52E3" w14:textId="77777777" w:rsidR="00F67F25" w:rsidRPr="00F67F25" w:rsidRDefault="00F67F25" w:rsidP="00F67F25">
      <w:pPr>
        <w:rPr>
          <w:lang w:val="es-ES"/>
        </w:rPr>
      </w:pPr>
      <w:r w:rsidRPr="00F67F25">
        <w:rPr>
          <w:lang w:val="es-ES"/>
        </w:rPr>
        <w:t>&lt;tecaj oznaka="ILS" sifra="376"&gt;3.9764&lt;/tecaj&gt;</w:t>
      </w:r>
    </w:p>
    <w:p w14:paraId="76478323" w14:textId="77777777" w:rsidR="00F67F25" w:rsidRPr="00F67F25" w:rsidRDefault="00F67F25" w:rsidP="00F67F25">
      <w:pPr>
        <w:rPr>
          <w:lang w:val="es-ES"/>
        </w:rPr>
      </w:pPr>
      <w:r w:rsidRPr="00F67F25">
        <w:rPr>
          <w:lang w:val="es-ES"/>
        </w:rPr>
        <w:t>&lt;tecaj oznaka="INR" sifra="356"&gt;91.6280&lt;/tecaj&gt;</w:t>
      </w:r>
    </w:p>
    <w:p w14:paraId="307ECA28" w14:textId="77777777" w:rsidR="00F67F25" w:rsidRPr="00F67F25" w:rsidRDefault="00F67F25" w:rsidP="00F67F25">
      <w:pPr>
        <w:rPr>
          <w:lang w:val="es-ES"/>
        </w:rPr>
      </w:pPr>
      <w:r w:rsidRPr="00F67F25">
        <w:rPr>
          <w:lang w:val="es-ES"/>
        </w:rPr>
        <w:t>&lt;tecaj oznaka="KRW" sifra="410"&gt;1430.05&lt;/tecaj&gt;</w:t>
      </w:r>
    </w:p>
    <w:p w14:paraId="0B1E1E80" w14:textId="77777777" w:rsidR="00F67F25" w:rsidRPr="00F67F25" w:rsidRDefault="00F67F25" w:rsidP="00F67F25">
      <w:pPr>
        <w:rPr>
          <w:lang w:val="es-ES"/>
        </w:rPr>
      </w:pPr>
      <w:r w:rsidRPr="00F67F25">
        <w:rPr>
          <w:lang w:val="es-ES"/>
        </w:rPr>
        <w:t>&lt;tecaj oznaka="MXN" sifra="484"&gt;18.6955&lt;/tecaj&gt;</w:t>
      </w:r>
    </w:p>
    <w:p w14:paraId="1D84D04C" w14:textId="77777777" w:rsidR="00F67F25" w:rsidRPr="00F67F25" w:rsidRDefault="00F67F25" w:rsidP="00F67F25">
      <w:pPr>
        <w:rPr>
          <w:lang w:val="es-ES"/>
        </w:rPr>
      </w:pPr>
      <w:r w:rsidRPr="00F67F25">
        <w:rPr>
          <w:lang w:val="es-ES"/>
        </w:rPr>
        <w:t>&lt;tecaj oznaka="MYR" sifra="458"&gt;5.1059&lt;/tecaj&gt;</w:t>
      </w:r>
    </w:p>
    <w:p w14:paraId="0B37A524" w14:textId="77777777" w:rsidR="00F67F25" w:rsidRPr="00F67F25" w:rsidRDefault="00F67F25" w:rsidP="00F67F25">
      <w:pPr>
        <w:rPr>
          <w:lang w:val="es-ES"/>
        </w:rPr>
      </w:pPr>
      <w:r w:rsidRPr="00F67F25">
        <w:rPr>
          <w:lang w:val="es-ES"/>
        </w:rPr>
        <w:t>&lt;tecaj oznaka="NZD" sifra="554"&gt;1.7505&lt;/tecaj&gt;</w:t>
      </w:r>
    </w:p>
    <w:p w14:paraId="70C70C06" w14:textId="77777777" w:rsidR="00F67F25" w:rsidRPr="00F67F25" w:rsidRDefault="00F67F25" w:rsidP="00F67F25">
      <w:pPr>
        <w:rPr>
          <w:lang w:val="es-ES"/>
        </w:rPr>
      </w:pPr>
      <w:r w:rsidRPr="00F67F25">
        <w:rPr>
          <w:lang w:val="es-ES"/>
        </w:rPr>
        <w:t>&lt;tecaj oznaka="PHP" sifra="608"&gt;61.067&lt;/tecaj&gt;</w:t>
      </w:r>
    </w:p>
    <w:p w14:paraId="1F2539FE" w14:textId="77777777" w:rsidR="00F67F25" w:rsidRPr="00F67F25" w:rsidRDefault="00F67F25" w:rsidP="00F67F25">
      <w:pPr>
        <w:rPr>
          <w:lang w:val="es-ES"/>
        </w:rPr>
      </w:pPr>
      <w:r w:rsidRPr="00F67F25">
        <w:rPr>
          <w:lang w:val="es-ES"/>
        </w:rPr>
        <w:t>&lt;tecaj oznaka="SGD" sifra="702"&gt;1.4593&lt;/tecaj&gt;</w:t>
      </w:r>
    </w:p>
    <w:p w14:paraId="722E89D5" w14:textId="77777777" w:rsidR="00F67F25" w:rsidRPr="00F67F25" w:rsidRDefault="00F67F25" w:rsidP="00F67F25">
      <w:pPr>
        <w:rPr>
          <w:lang w:val="es-ES"/>
        </w:rPr>
      </w:pPr>
      <w:r w:rsidRPr="00F67F25">
        <w:rPr>
          <w:lang w:val="es-ES"/>
        </w:rPr>
        <w:t>&lt;tecaj oznaka="THB" sifra="764"&gt;38.084&lt;/tecaj&gt;</w:t>
      </w:r>
    </w:p>
    <w:p w14:paraId="7E6A91EF" w14:textId="77777777" w:rsidR="00F67F25" w:rsidRPr="00F67F25" w:rsidRDefault="00F67F25" w:rsidP="00F67F25">
      <w:pPr>
        <w:rPr>
          <w:lang w:val="es-ES"/>
        </w:rPr>
      </w:pPr>
      <w:r w:rsidRPr="00F67F25">
        <w:rPr>
          <w:lang w:val="es-ES"/>
        </w:rPr>
        <w:t>&lt;tecaj oznaka="ZAR" sifra="710"&gt;20.3070&lt;/tecaj&gt;</w:t>
      </w:r>
    </w:p>
    <w:p w14:paraId="596D6AD8" w14:textId="77777777" w:rsidR="00F67F25" w:rsidRPr="00F67F25" w:rsidRDefault="00F67F25" w:rsidP="00F67F25">
      <w:pPr>
        <w:rPr>
          <w:lang w:val="en-US"/>
        </w:rPr>
      </w:pPr>
      <w:r w:rsidRPr="00F67F25">
        <w:rPr>
          <w:lang w:val="en-US"/>
        </w:rPr>
        <w:t>&lt;/tecajnica&gt;</w:t>
      </w:r>
    </w:p>
    <w:p w14:paraId="55A8C565" w14:textId="77777777" w:rsidR="00F67F25" w:rsidRPr="00F67F25" w:rsidRDefault="00F67F25" w:rsidP="00F67F25">
      <w:pPr>
        <w:rPr>
          <w:lang w:val="en-US"/>
        </w:rPr>
      </w:pPr>
      <w:r w:rsidRPr="00F67F25">
        <w:rPr>
          <w:lang w:val="en-US"/>
        </w:rPr>
        <w:t>&lt;/DtecBS&gt;</w:t>
      </w:r>
    </w:p>
    <w:p w14:paraId="7F41F526" w14:textId="2E3BDC66" w:rsidR="00F67F25" w:rsidRDefault="00F67F25" w:rsidP="00F67F25">
      <w:pPr>
        <w:pStyle w:val="Listenabsatz"/>
        <w:numPr>
          <w:ilvl w:val="0"/>
          <w:numId w:val="2"/>
        </w:numPr>
        <w:rPr>
          <w:lang w:val="en-US"/>
        </w:rPr>
      </w:pPr>
      <w:r w:rsidRPr="00F67F25">
        <w:rPr>
          <w:lang w:val="en-US"/>
        </w:rPr>
        <w:t>The structure is obvious. Let's read it!</w:t>
      </w:r>
    </w:p>
    <w:p w14:paraId="74455A85" w14:textId="592B671D" w:rsidR="00F67F25" w:rsidRDefault="00F67F25" w:rsidP="00F67F25">
      <w:pPr>
        <w:rPr>
          <w:lang w:val="en-US"/>
        </w:rPr>
      </w:pPr>
      <w:r w:rsidRPr="00F67F25">
        <w:rPr>
          <w:noProof/>
          <w:lang w:val="en-US"/>
        </w:rPr>
        <w:lastRenderedPageBreak/>
        <w:drawing>
          <wp:inline distT="0" distB="0" distL="0" distR="0" wp14:anchorId="711F9B33" wp14:editId="7629E2CB">
            <wp:extent cx="5760720" cy="1518920"/>
            <wp:effectExtent l="0" t="0" r="0" b="5080"/>
            <wp:docPr id="8545919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591912" name=""/>
                    <pic:cNvPicPr/>
                  </pic:nvPicPr>
                  <pic:blipFill>
                    <a:blip r:embed="rId36"/>
                    <a:stretch>
                      <a:fillRect/>
                    </a:stretch>
                  </pic:blipFill>
                  <pic:spPr>
                    <a:xfrm>
                      <a:off x="0" y="0"/>
                      <a:ext cx="5760720" cy="1518920"/>
                    </a:xfrm>
                    <a:prstGeom prst="rect">
                      <a:avLst/>
                    </a:prstGeom>
                  </pic:spPr>
                </pic:pic>
              </a:graphicData>
            </a:graphic>
          </wp:inline>
        </w:drawing>
      </w:r>
    </w:p>
    <w:p w14:paraId="6E9DCC3B" w14:textId="50BCBDC3" w:rsidR="00F67F25" w:rsidRPr="00F67F25" w:rsidRDefault="00F67F25" w:rsidP="00F67F25">
      <w:pPr>
        <w:rPr>
          <w:lang w:val="en-US"/>
        </w:rPr>
      </w:pPr>
      <w:r w:rsidRPr="00F67F25">
        <w:rPr>
          <w:lang w:val="en-US"/>
        </w:rPr>
        <w:t>Quite simple, isn't it?</w:t>
      </w:r>
    </w:p>
    <w:p w14:paraId="39CAF0A4" w14:textId="73C8B874" w:rsidR="00F67F25" w:rsidRPr="00F67F25" w:rsidRDefault="00F67F25" w:rsidP="00F67F25">
      <w:pPr>
        <w:rPr>
          <w:lang w:val="en-US"/>
        </w:rPr>
      </w:pPr>
      <w:r w:rsidRPr="00F67F25">
        <w:rPr>
          <w:lang w:val="en-US"/>
        </w:rPr>
        <w:t>At https://www.bsi.si/_data/tecajnice/dtecbs-l.xml we can find the courses from 1 January 2007. Since this XML takes a long time to download, we already have it saved alongside the notes, so we'll just read it from the file.</w:t>
      </w:r>
    </w:p>
    <w:p w14:paraId="47395CC3" w14:textId="76593971" w:rsidR="00F67F25" w:rsidRPr="00F67F25" w:rsidRDefault="00F67F25" w:rsidP="00F67F25">
      <w:pPr>
        <w:rPr>
          <w:lang w:val="en-US"/>
        </w:rPr>
      </w:pPr>
      <w:r w:rsidRPr="00F67F25">
        <w:rPr>
          <w:lang w:val="en-US"/>
        </w:rPr>
        <w:t>The file is structured as follows.</w:t>
      </w:r>
    </w:p>
    <w:p w14:paraId="7EA87C34" w14:textId="77777777" w:rsidR="00F67F25" w:rsidRPr="00F67F25" w:rsidRDefault="00F67F25" w:rsidP="00F67F25">
      <w:pPr>
        <w:rPr>
          <w:lang w:val="en-US"/>
        </w:rPr>
      </w:pPr>
      <w:r w:rsidRPr="00F67F25">
        <w:rPr>
          <w:lang w:val="en-US"/>
        </w:rPr>
        <w:t>```xml</w:t>
      </w:r>
    </w:p>
    <w:p w14:paraId="20B1CF27" w14:textId="77777777" w:rsidR="00F67F25" w:rsidRPr="00690FEF" w:rsidRDefault="00F67F25" w:rsidP="00F67F25">
      <w:r w:rsidRPr="00690FEF">
        <w:t>&lt;?xml version="1.0"?&gt;&lt;DtecBS xmlns="http://www.bsi.si" xmlns:xsi="http://www.w3.org/2001/XMLSchema-instance" xsi:schemaLocation="http://www.bsi.si http://www.bsi.si/_data/tecajnice/DTecBS-l.xsd"&gt;</w:t>
      </w:r>
    </w:p>
    <w:p w14:paraId="6064D32C" w14:textId="77777777" w:rsidR="00F67F25" w:rsidRPr="00F67F25" w:rsidRDefault="00F67F25" w:rsidP="00F67F25">
      <w:pPr>
        <w:rPr>
          <w:lang w:val="es-ES"/>
        </w:rPr>
      </w:pPr>
      <w:r w:rsidRPr="00690FEF">
        <w:t xml:space="preserve">    </w:t>
      </w:r>
      <w:r w:rsidRPr="00F67F25">
        <w:rPr>
          <w:lang w:val="es-ES"/>
        </w:rPr>
        <w:t>&lt;tecSBSBS date="2007-01-01"&gt;</w:t>
      </w:r>
    </w:p>
    <w:p w14:paraId="17062E2E" w14:textId="77777777" w:rsidR="00F67F25" w:rsidRPr="00F67F25" w:rsidRDefault="00F67F25" w:rsidP="00F67F25">
      <w:pPr>
        <w:rPr>
          <w:lang w:val="es-ES"/>
        </w:rPr>
      </w:pPr>
      <w:r w:rsidRPr="00F67F25">
        <w:rPr>
          <w:lang w:val="es-ES"/>
        </w:rPr>
        <w:t xml:space="preserve">        &lt;tecaj code="USD" sifra="840"&gt;1.3170&lt;/tecaj&gt;</w:t>
      </w:r>
    </w:p>
    <w:p w14:paraId="63266377" w14:textId="77777777" w:rsidR="00F67F25" w:rsidRPr="00F67F25" w:rsidRDefault="00F67F25" w:rsidP="00F67F25">
      <w:pPr>
        <w:rPr>
          <w:lang w:val="en-US"/>
        </w:rPr>
      </w:pPr>
      <w:r w:rsidRPr="00F67F25">
        <w:rPr>
          <w:lang w:val="es-ES"/>
        </w:rPr>
        <w:t xml:space="preserve">        </w:t>
      </w:r>
      <w:r w:rsidRPr="00F67F25">
        <w:rPr>
          <w:lang w:val="en-US"/>
        </w:rPr>
        <w:t>&lt;here code="JPY" code="392"&gt;156.93&lt;/here&gt;</w:t>
      </w:r>
    </w:p>
    <w:p w14:paraId="52C2B461" w14:textId="77777777" w:rsidR="00F67F25" w:rsidRPr="00F67F25" w:rsidRDefault="00F67F25" w:rsidP="00F67F25">
      <w:pPr>
        <w:rPr>
          <w:lang w:val="fr-FR"/>
        </w:rPr>
      </w:pPr>
      <w:r w:rsidRPr="00F67F25">
        <w:rPr>
          <w:lang w:val="en-US"/>
        </w:rPr>
        <w:t xml:space="preserve">        </w:t>
      </w:r>
      <w:r w:rsidRPr="00F67F25">
        <w:rPr>
          <w:lang w:val="fr-FR"/>
        </w:rPr>
        <w:t>&lt;tecaj code="BGN" code="975"&gt;1.9558&lt;/tecaj&gt;</w:t>
      </w:r>
    </w:p>
    <w:p w14:paraId="128ED983" w14:textId="77777777" w:rsidR="00F67F25" w:rsidRPr="00F67F25" w:rsidRDefault="00F67F25" w:rsidP="00F67F25">
      <w:pPr>
        <w:rPr>
          <w:lang w:val="fr-FR"/>
        </w:rPr>
      </w:pPr>
      <w:r w:rsidRPr="00F67F25">
        <w:rPr>
          <w:lang w:val="fr-FR"/>
        </w:rPr>
        <w:t xml:space="preserve">        </w:t>
      </w:r>
    </w:p>
    <w:p w14:paraId="0D3B3C20" w14:textId="77777777" w:rsidR="00F67F25" w:rsidRPr="00F67F25" w:rsidRDefault="00F67F25" w:rsidP="00F67F25">
      <w:pPr>
        <w:rPr>
          <w:lang w:val="en-US"/>
        </w:rPr>
      </w:pPr>
      <w:r w:rsidRPr="00F67F25">
        <w:rPr>
          <w:lang w:val="fr-FR"/>
        </w:rPr>
        <w:t xml:space="preserve">    </w:t>
      </w:r>
      <w:r w:rsidRPr="00F67F25">
        <w:rPr>
          <w:lang w:val="en-US"/>
        </w:rPr>
        <w:t>...</w:t>
      </w:r>
    </w:p>
    <w:p w14:paraId="6F4FD0DE" w14:textId="57FD9544" w:rsidR="00F67F25" w:rsidRPr="00F67F25" w:rsidRDefault="00F67F25" w:rsidP="00F67F25">
      <w:pPr>
        <w:rPr>
          <w:lang w:val="en-US"/>
        </w:rPr>
      </w:pPr>
      <w:r w:rsidRPr="00F67F25">
        <w:rPr>
          <w:lang w:val="en-US"/>
        </w:rPr>
        <w:t>```</w:t>
      </w:r>
    </w:p>
    <w:p w14:paraId="5B993D94" w14:textId="36543D3A" w:rsidR="00F67F25" w:rsidRPr="00F67F25" w:rsidRDefault="00F67F25" w:rsidP="00F67F25">
      <w:pPr>
        <w:rPr>
          <w:lang w:val="en-US"/>
        </w:rPr>
      </w:pPr>
      <w:r w:rsidRPr="00F67F25">
        <w:rPr>
          <w:lang w:val="en-US"/>
        </w:rPr>
        <w:t>Same as the previous one, except that the rates for each day are also enclosed in `tecajnica`, which contains the date as an attribute.</w:t>
      </w:r>
    </w:p>
    <w:p w14:paraId="3C6C4305" w14:textId="58BDA6A5" w:rsidR="00F67F25" w:rsidRPr="00F67F25" w:rsidRDefault="00F67F25" w:rsidP="00F67F25">
      <w:pPr>
        <w:rPr>
          <w:lang w:val="en-US"/>
        </w:rPr>
      </w:pPr>
      <w:r w:rsidRPr="00F67F25">
        <w:rPr>
          <w:lang w:val="en-US"/>
        </w:rPr>
        <w:t>Let's read, say, the dollar rate. We will read in two lists: one will contain the dates, the other the rate. The dates will not be written in days, years and so on, but in the number of days that have passed since 1 January 2007. For this we will use `datetime`; this has a method `fromisoformat` that can read the date as it is written in this file. We will subtract 1 January 2007 from the date; the result will be some `timeday` data type that has `days` attributes. This contains the difference in days.</w:t>
      </w:r>
    </w:p>
    <w:p w14:paraId="3AB8627E" w14:textId="2053FA79" w:rsidR="00F67F25" w:rsidRPr="00F67F25" w:rsidRDefault="00F67F25" w:rsidP="00F67F25">
      <w:pPr>
        <w:rPr>
          <w:lang w:val="en-US"/>
        </w:rPr>
      </w:pPr>
      <w:r w:rsidRPr="00F67F25">
        <w:rPr>
          <w:lang w:val="en-US"/>
        </w:rPr>
        <w:t>Let's go!</w:t>
      </w:r>
    </w:p>
    <w:p w14:paraId="19D2C264" w14:textId="37EB9FBF" w:rsidR="00F67F25" w:rsidRDefault="00F67F25" w:rsidP="00F67F25">
      <w:pPr>
        <w:rPr>
          <w:lang w:val="en-US"/>
        </w:rPr>
      </w:pPr>
      <w:r w:rsidRPr="00F67F25">
        <w:rPr>
          <w:noProof/>
          <w:lang w:val="en-US"/>
        </w:rPr>
        <w:lastRenderedPageBreak/>
        <w:drawing>
          <wp:inline distT="0" distB="0" distL="0" distR="0" wp14:anchorId="655C3C4A" wp14:editId="690191DE">
            <wp:extent cx="4481885" cy="2419289"/>
            <wp:effectExtent l="0" t="0" r="0" b="635"/>
            <wp:docPr id="1815182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18297" name=""/>
                    <pic:cNvPicPr/>
                  </pic:nvPicPr>
                  <pic:blipFill>
                    <a:blip r:embed="rId37"/>
                    <a:stretch>
                      <a:fillRect/>
                    </a:stretch>
                  </pic:blipFill>
                  <pic:spPr>
                    <a:xfrm>
                      <a:off x="0" y="0"/>
                      <a:ext cx="4485332" cy="2421149"/>
                    </a:xfrm>
                    <a:prstGeom prst="rect">
                      <a:avLst/>
                    </a:prstGeom>
                  </pic:spPr>
                </pic:pic>
              </a:graphicData>
            </a:graphic>
          </wp:inline>
        </w:drawing>
      </w:r>
    </w:p>
    <w:p w14:paraId="1E51386D" w14:textId="5C5B6E9E" w:rsidR="00F67F25" w:rsidRDefault="00F67F25" w:rsidP="00F67F25">
      <w:pPr>
        <w:rPr>
          <w:lang w:val="en-US"/>
        </w:rPr>
      </w:pPr>
      <w:r w:rsidRPr="00F67F25">
        <w:rPr>
          <w:lang w:val="en-US"/>
        </w:rPr>
        <w:t>And how is he doing, dollar? Like this.</w:t>
      </w:r>
    </w:p>
    <w:p w14:paraId="797E3DAA" w14:textId="6BB8CAE9" w:rsidR="00F67F25" w:rsidRDefault="00F67F25" w:rsidP="00F67F25">
      <w:pPr>
        <w:rPr>
          <w:lang w:val="en-US"/>
        </w:rPr>
      </w:pPr>
      <w:r w:rsidRPr="00F67F25">
        <w:rPr>
          <w:noProof/>
          <w:lang w:val="en-US"/>
        </w:rPr>
        <w:drawing>
          <wp:inline distT="0" distB="0" distL="0" distR="0" wp14:anchorId="2B4D389E" wp14:editId="45BB3FF9">
            <wp:extent cx="4151522" cy="4035287"/>
            <wp:effectExtent l="0" t="0" r="1905" b="3810"/>
            <wp:docPr id="2228731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873175" name=""/>
                    <pic:cNvPicPr/>
                  </pic:nvPicPr>
                  <pic:blipFill>
                    <a:blip r:embed="rId38"/>
                    <a:stretch>
                      <a:fillRect/>
                    </a:stretch>
                  </pic:blipFill>
                  <pic:spPr>
                    <a:xfrm>
                      <a:off x="0" y="0"/>
                      <a:ext cx="4155241" cy="4038902"/>
                    </a:xfrm>
                    <a:prstGeom prst="rect">
                      <a:avLst/>
                    </a:prstGeom>
                  </pic:spPr>
                </pic:pic>
              </a:graphicData>
            </a:graphic>
          </wp:inline>
        </w:drawing>
      </w:r>
    </w:p>
    <w:p w14:paraId="6DC72643" w14:textId="77777777" w:rsidR="00F67F25" w:rsidRDefault="00F67F25" w:rsidP="00F67F25">
      <w:pPr>
        <w:rPr>
          <w:lang w:val="en-US"/>
        </w:rPr>
      </w:pPr>
    </w:p>
    <w:p w14:paraId="6C8A4ABB" w14:textId="7F16D2DA" w:rsidR="00F67F25" w:rsidRPr="00F67F25" w:rsidRDefault="00F67F25" w:rsidP="00F67F25">
      <w:pPr>
        <w:pStyle w:val="Listenabsatz"/>
        <w:numPr>
          <w:ilvl w:val="0"/>
          <w:numId w:val="1"/>
        </w:numPr>
        <w:rPr>
          <w:b/>
          <w:bCs/>
          <w:lang w:val="en-US"/>
        </w:rPr>
      </w:pPr>
      <w:r w:rsidRPr="00F67F25">
        <w:rPr>
          <w:b/>
          <w:bCs/>
          <w:lang w:val="en-US"/>
        </w:rPr>
        <w:t>XML is everywhere</w:t>
      </w:r>
    </w:p>
    <w:p w14:paraId="7E5C5F82" w14:textId="48D3BCC7" w:rsidR="00F67F25" w:rsidRPr="00F67F25" w:rsidRDefault="00F67F25" w:rsidP="00F67F25">
      <w:pPr>
        <w:rPr>
          <w:lang w:val="en-US"/>
        </w:rPr>
      </w:pPr>
      <w:r w:rsidRPr="00F67F25">
        <w:rPr>
          <w:lang w:val="en-US"/>
        </w:rPr>
        <w:t>If you can read XML, you can read almost anything.</w:t>
      </w:r>
    </w:p>
    <w:p w14:paraId="110C5CC4" w14:textId="7DFDEFE3" w:rsidR="00F67F25" w:rsidRPr="00F67F25" w:rsidRDefault="00F67F25" w:rsidP="00F67F25">
      <w:pPr>
        <w:rPr>
          <w:lang w:val="en-US"/>
        </w:rPr>
      </w:pPr>
      <w:r w:rsidRPr="00F67F25">
        <w:rPr>
          <w:lang w:val="en-US"/>
        </w:rPr>
        <w:t>Have you ever planned a route and got a .gpx file? Or done a route and saved it on Strava or something? You can export that to GPX too. GPX is XML in some standardised format.</w:t>
      </w:r>
    </w:p>
    <w:p w14:paraId="11A2A076" w14:textId="224F72C4" w:rsidR="00F67F25" w:rsidRDefault="00F67F25" w:rsidP="00F67F25">
      <w:pPr>
        <w:rPr>
          <w:lang w:val="en-US"/>
        </w:rPr>
      </w:pPr>
      <w:r w:rsidRPr="00F67F25">
        <w:rPr>
          <w:lang w:val="en-US"/>
        </w:rPr>
        <w:t>This is how Strava saves your run. It contains time location and altitude information, plus whatever your watch (or whatever you use to feed your ego during and after your run) is recording.</w:t>
      </w:r>
    </w:p>
    <w:p w14:paraId="7920FF76" w14:textId="77777777" w:rsidR="00F67F25" w:rsidRPr="00F67F25" w:rsidRDefault="00F67F25" w:rsidP="00F67F25">
      <w:pPr>
        <w:rPr>
          <w:lang w:val="en-US"/>
        </w:rPr>
      </w:pPr>
      <w:r w:rsidRPr="00F67F25">
        <w:rPr>
          <w:lang w:val="en-US"/>
        </w:rPr>
        <w:t>```xml</w:t>
      </w:r>
    </w:p>
    <w:p w14:paraId="01F545A3" w14:textId="77777777" w:rsidR="00F67F25" w:rsidRPr="00F67F25" w:rsidRDefault="00F67F25" w:rsidP="00F67F25">
      <w:pPr>
        <w:rPr>
          <w:lang w:val="en-US"/>
        </w:rPr>
      </w:pPr>
      <w:r w:rsidRPr="00F67F25">
        <w:rPr>
          <w:lang w:val="en-US"/>
        </w:rPr>
        <w:lastRenderedPageBreak/>
        <w:t>&lt;?xml version="1.0" encoding="UTF-8"?&gt;</w:t>
      </w:r>
    </w:p>
    <w:p w14:paraId="397D23C1" w14:textId="77777777" w:rsidR="00F67F25" w:rsidRPr="00F67F25" w:rsidRDefault="00F67F25" w:rsidP="00F67F25">
      <w:pPr>
        <w:rPr>
          <w:lang w:val="en-US"/>
        </w:rPr>
      </w:pPr>
      <w:r w:rsidRPr="00F67F25">
        <w:rPr>
          <w:lang w:val="en-US"/>
        </w:rPr>
        <w:t>&lt;gpx creator="StravaGPX" xmlns:xsi="http://www.w3.org/2001/XMLSchema-instance" xsi:schemaLocation="http://www.topografix.com/GPX/1/1 http://www.topografix.com/GPX/1/1/gpx.xsd http://www.garmin.com/xmlschemas/GpxExtensions/v3 http://www.garmin.com/xmlschemas/GpxExtensionsv3.xsd http://www.garmin.com/xmlschemas/TrackPointExtension/v1 http://www.garmin.com/xmlschemas/TrackPointExtensionv1.xsd" version="1.1" xmlns="http://www.topografix.com/GPX/1/1" xmlns:gpxtpx="http://www.garmin.com/xmlschemas/TrackPointExtension/v1" xmlns:gpxx="http://www.garmin.com/xmlschemas/GpxExtensions/v3"&gt;</w:t>
      </w:r>
    </w:p>
    <w:p w14:paraId="10D17D08" w14:textId="77777777" w:rsidR="00F67F25" w:rsidRPr="00F67F25" w:rsidRDefault="00F67F25" w:rsidP="00F67F25">
      <w:pPr>
        <w:rPr>
          <w:lang w:val="en-US"/>
        </w:rPr>
      </w:pPr>
      <w:r w:rsidRPr="00F67F25">
        <w:rPr>
          <w:lang w:val="en-US"/>
        </w:rPr>
        <w:t xml:space="preserve"> &lt;metadata&gt;</w:t>
      </w:r>
    </w:p>
    <w:p w14:paraId="4FB6652F" w14:textId="77777777" w:rsidR="00F67F25" w:rsidRPr="00F67F25" w:rsidRDefault="00F67F25" w:rsidP="00F67F25">
      <w:pPr>
        <w:rPr>
          <w:lang w:val="en-US"/>
        </w:rPr>
      </w:pPr>
      <w:r w:rsidRPr="00F67F25">
        <w:rPr>
          <w:lang w:val="en-US"/>
        </w:rPr>
        <w:t xml:space="preserve">  &lt;time&gt;2023-12-16T14:22:38Z&lt;/time&gt;</w:t>
      </w:r>
    </w:p>
    <w:p w14:paraId="2354AEA4" w14:textId="77777777" w:rsidR="00F67F25" w:rsidRPr="00F67F25" w:rsidRDefault="00F67F25" w:rsidP="00F67F25">
      <w:pPr>
        <w:rPr>
          <w:lang w:val="en-US"/>
        </w:rPr>
      </w:pPr>
      <w:r w:rsidRPr="00F67F25">
        <w:rPr>
          <w:lang w:val="en-US"/>
        </w:rPr>
        <w:t xml:space="preserve"> &lt;/metadata&gt;</w:t>
      </w:r>
    </w:p>
    <w:p w14:paraId="02BC9902" w14:textId="77777777" w:rsidR="00F67F25" w:rsidRPr="00F67F25" w:rsidRDefault="00F67F25" w:rsidP="00F67F25">
      <w:pPr>
        <w:rPr>
          <w:lang w:val="en-US"/>
        </w:rPr>
      </w:pPr>
      <w:r w:rsidRPr="00F67F25">
        <w:rPr>
          <w:lang w:val="en-US"/>
        </w:rPr>
        <w:t xml:space="preserve"> &lt;trk&gt;</w:t>
      </w:r>
    </w:p>
    <w:p w14:paraId="18468386" w14:textId="77777777" w:rsidR="00F67F25" w:rsidRPr="00F67F25" w:rsidRDefault="00F67F25" w:rsidP="00F67F25">
      <w:pPr>
        <w:rPr>
          <w:lang w:val="en-US"/>
        </w:rPr>
      </w:pPr>
      <w:r w:rsidRPr="00F67F25">
        <w:rPr>
          <w:lang w:val="en-US"/>
        </w:rPr>
        <w:t xml:space="preserve">  &lt;name&gt;Dragomelj z repom&lt;/name&gt;</w:t>
      </w:r>
    </w:p>
    <w:p w14:paraId="64305C15" w14:textId="77777777" w:rsidR="00F67F25" w:rsidRPr="00F67F25" w:rsidRDefault="00F67F25" w:rsidP="00F67F25">
      <w:pPr>
        <w:rPr>
          <w:lang w:val="en-US"/>
        </w:rPr>
      </w:pPr>
      <w:r w:rsidRPr="00F67F25">
        <w:rPr>
          <w:lang w:val="en-US"/>
        </w:rPr>
        <w:t xml:space="preserve">  &lt;type&gt;running&lt;/type&gt;</w:t>
      </w:r>
    </w:p>
    <w:p w14:paraId="2E498F83" w14:textId="77777777" w:rsidR="00F67F25" w:rsidRPr="00F67F25" w:rsidRDefault="00F67F25" w:rsidP="00F67F25">
      <w:pPr>
        <w:rPr>
          <w:lang w:val="en-US"/>
        </w:rPr>
      </w:pPr>
      <w:r w:rsidRPr="00F67F25">
        <w:rPr>
          <w:lang w:val="en-US"/>
        </w:rPr>
        <w:t xml:space="preserve">  &lt;trkseg&gt;</w:t>
      </w:r>
    </w:p>
    <w:p w14:paraId="57134E0F" w14:textId="77777777" w:rsidR="00F67F25" w:rsidRPr="00F67F25" w:rsidRDefault="00F67F25" w:rsidP="00F67F25">
      <w:pPr>
        <w:rPr>
          <w:lang w:val="en-US"/>
        </w:rPr>
      </w:pPr>
      <w:r w:rsidRPr="00F67F25">
        <w:rPr>
          <w:lang w:val="en-US"/>
        </w:rPr>
        <w:t xml:space="preserve">   &lt;trkpt lat="46.0988580" lon="14.5596710"&gt;</w:t>
      </w:r>
    </w:p>
    <w:p w14:paraId="1AA67B81" w14:textId="77777777" w:rsidR="00F67F25" w:rsidRPr="00F67F25" w:rsidRDefault="00F67F25" w:rsidP="00F67F25">
      <w:pPr>
        <w:rPr>
          <w:lang w:val="en-US"/>
        </w:rPr>
      </w:pPr>
      <w:r w:rsidRPr="00F67F25">
        <w:rPr>
          <w:lang w:val="en-US"/>
        </w:rPr>
        <w:t xml:space="preserve">    &lt;ele&gt;293.6&lt;/ele&gt;</w:t>
      </w:r>
    </w:p>
    <w:p w14:paraId="7FDCC679" w14:textId="77777777" w:rsidR="00F67F25" w:rsidRPr="00F67F25" w:rsidRDefault="00F67F25" w:rsidP="00F67F25">
      <w:pPr>
        <w:rPr>
          <w:lang w:val="en-US"/>
        </w:rPr>
      </w:pPr>
      <w:r w:rsidRPr="00F67F25">
        <w:rPr>
          <w:lang w:val="en-US"/>
        </w:rPr>
        <w:t xml:space="preserve">    &lt;time&gt;2023-12-16T14:24:24Z&lt;/time&gt;</w:t>
      </w:r>
    </w:p>
    <w:p w14:paraId="53B6FC27" w14:textId="77777777" w:rsidR="00F67F25" w:rsidRPr="00F67F25" w:rsidRDefault="00F67F25" w:rsidP="00F67F25">
      <w:pPr>
        <w:rPr>
          <w:lang w:val="en-US"/>
        </w:rPr>
      </w:pPr>
      <w:r w:rsidRPr="00F67F25">
        <w:rPr>
          <w:lang w:val="en-US"/>
        </w:rPr>
        <w:t xml:space="preserve">    &lt;extensions&gt;</w:t>
      </w:r>
    </w:p>
    <w:p w14:paraId="2DF44919" w14:textId="77777777" w:rsidR="00F67F25" w:rsidRPr="00F67F25" w:rsidRDefault="00F67F25" w:rsidP="00F67F25">
      <w:pPr>
        <w:rPr>
          <w:lang w:val="en-US"/>
        </w:rPr>
      </w:pPr>
      <w:r w:rsidRPr="00F67F25">
        <w:rPr>
          <w:lang w:val="en-US"/>
        </w:rPr>
        <w:t xml:space="preserve">     &lt;power&gt;404&lt;/power&gt;</w:t>
      </w:r>
    </w:p>
    <w:p w14:paraId="0FA51143" w14:textId="77777777" w:rsidR="00F67F25" w:rsidRPr="00F67F25" w:rsidRDefault="00F67F25" w:rsidP="00F67F25">
      <w:pPr>
        <w:rPr>
          <w:lang w:val="en-US"/>
        </w:rPr>
      </w:pPr>
      <w:r w:rsidRPr="00F67F25">
        <w:rPr>
          <w:lang w:val="en-US"/>
        </w:rPr>
        <w:t xml:space="preserve">     &lt;gpxtpx:TrackPointExtension&gt;</w:t>
      </w:r>
    </w:p>
    <w:p w14:paraId="4A93EE43" w14:textId="77777777" w:rsidR="00F67F25" w:rsidRPr="00F67F25" w:rsidRDefault="00F67F25" w:rsidP="00F67F25">
      <w:pPr>
        <w:rPr>
          <w:lang w:val="en-US"/>
        </w:rPr>
      </w:pPr>
      <w:r w:rsidRPr="00F67F25">
        <w:rPr>
          <w:lang w:val="en-US"/>
        </w:rPr>
        <w:t xml:space="preserve">      &lt;gpxtpx:atemp&gt;25&lt;/gpxtpx:atemp&gt;</w:t>
      </w:r>
    </w:p>
    <w:p w14:paraId="28285FA7" w14:textId="77777777" w:rsidR="00F67F25" w:rsidRPr="00F67F25" w:rsidRDefault="00F67F25" w:rsidP="00F67F25">
      <w:pPr>
        <w:rPr>
          <w:lang w:val="en-US"/>
        </w:rPr>
      </w:pPr>
      <w:r w:rsidRPr="00F67F25">
        <w:rPr>
          <w:lang w:val="en-US"/>
        </w:rPr>
        <w:t xml:space="preserve">      &lt;gpxtpx:hr&gt;140&lt;/gpxtpx:hr&gt;</w:t>
      </w:r>
    </w:p>
    <w:p w14:paraId="2FEA3EF1" w14:textId="77777777" w:rsidR="00F67F25" w:rsidRPr="00F67F25" w:rsidRDefault="00F67F25" w:rsidP="00F67F25">
      <w:pPr>
        <w:rPr>
          <w:lang w:val="en-US"/>
        </w:rPr>
      </w:pPr>
      <w:r w:rsidRPr="00F67F25">
        <w:rPr>
          <w:lang w:val="en-US"/>
        </w:rPr>
        <w:t xml:space="preserve">      &lt;gpxtpx:cad&gt;82&lt;/gpxtpx:cad&gt;</w:t>
      </w:r>
    </w:p>
    <w:p w14:paraId="487D8302" w14:textId="77777777" w:rsidR="00F67F25" w:rsidRPr="00690FEF" w:rsidRDefault="00F67F25" w:rsidP="00F67F25">
      <w:pPr>
        <w:rPr>
          <w:lang w:val="en-US"/>
        </w:rPr>
      </w:pPr>
      <w:r w:rsidRPr="00F67F25">
        <w:rPr>
          <w:lang w:val="en-US"/>
        </w:rPr>
        <w:t xml:space="preserve">     </w:t>
      </w:r>
      <w:r w:rsidRPr="00690FEF">
        <w:rPr>
          <w:lang w:val="en-US"/>
        </w:rPr>
        <w:t>&lt;/gpxtpx:TrackPointExtension&gt;</w:t>
      </w:r>
    </w:p>
    <w:p w14:paraId="1217CD4E" w14:textId="77777777" w:rsidR="00F67F25" w:rsidRPr="00690FEF" w:rsidRDefault="00F67F25" w:rsidP="00F67F25">
      <w:pPr>
        <w:rPr>
          <w:lang w:val="en-US"/>
        </w:rPr>
      </w:pPr>
      <w:r w:rsidRPr="00690FEF">
        <w:rPr>
          <w:lang w:val="en-US"/>
        </w:rPr>
        <w:t xml:space="preserve">    &lt;/extensions&gt;</w:t>
      </w:r>
    </w:p>
    <w:p w14:paraId="362BDA31" w14:textId="77777777" w:rsidR="00F67F25" w:rsidRPr="00690FEF" w:rsidRDefault="00F67F25" w:rsidP="00F67F25">
      <w:pPr>
        <w:rPr>
          <w:lang w:val="en-US"/>
        </w:rPr>
      </w:pPr>
      <w:r w:rsidRPr="00690FEF">
        <w:rPr>
          <w:lang w:val="en-US"/>
        </w:rPr>
        <w:t xml:space="preserve">   &lt;/trkpt&gt;</w:t>
      </w:r>
    </w:p>
    <w:p w14:paraId="4B5E4DC3" w14:textId="77777777" w:rsidR="00F67F25" w:rsidRPr="00690FEF" w:rsidRDefault="00F67F25" w:rsidP="00F67F25">
      <w:pPr>
        <w:rPr>
          <w:lang w:val="en-US"/>
        </w:rPr>
      </w:pPr>
      <w:r w:rsidRPr="00690FEF">
        <w:rPr>
          <w:lang w:val="en-US"/>
        </w:rPr>
        <w:t xml:space="preserve">   &lt;trkpt lat="46.0988890" lon="14.5596830"&gt;</w:t>
      </w:r>
    </w:p>
    <w:p w14:paraId="7BDA0203" w14:textId="77777777" w:rsidR="00F67F25" w:rsidRPr="00F67F25" w:rsidRDefault="00F67F25" w:rsidP="00F67F25">
      <w:pPr>
        <w:rPr>
          <w:lang w:val="en-US"/>
        </w:rPr>
      </w:pPr>
      <w:r w:rsidRPr="00690FEF">
        <w:rPr>
          <w:lang w:val="en-US"/>
        </w:rPr>
        <w:t xml:space="preserve">    </w:t>
      </w:r>
      <w:r w:rsidRPr="00F67F25">
        <w:rPr>
          <w:lang w:val="en-US"/>
        </w:rPr>
        <w:t>&lt;ele&gt;293.6&lt;/ele&gt;</w:t>
      </w:r>
    </w:p>
    <w:p w14:paraId="758C1490" w14:textId="77777777" w:rsidR="00F67F25" w:rsidRPr="00F67F25" w:rsidRDefault="00F67F25" w:rsidP="00F67F25">
      <w:pPr>
        <w:rPr>
          <w:lang w:val="en-US"/>
        </w:rPr>
      </w:pPr>
      <w:r w:rsidRPr="00F67F25">
        <w:rPr>
          <w:lang w:val="en-US"/>
        </w:rPr>
        <w:t xml:space="preserve">    &lt;time&gt;2023-12-16T14:24:25Z&lt;/time&gt;</w:t>
      </w:r>
    </w:p>
    <w:p w14:paraId="19FDD2AC" w14:textId="77777777" w:rsidR="00F67F25" w:rsidRPr="00F67F25" w:rsidRDefault="00F67F25" w:rsidP="00F67F25">
      <w:pPr>
        <w:rPr>
          <w:lang w:val="en-US"/>
        </w:rPr>
      </w:pPr>
      <w:r w:rsidRPr="00F67F25">
        <w:rPr>
          <w:lang w:val="en-US"/>
        </w:rPr>
        <w:t xml:space="preserve">    &lt;extensions&gt;</w:t>
      </w:r>
    </w:p>
    <w:p w14:paraId="3987DBCA" w14:textId="77777777" w:rsidR="00F67F25" w:rsidRPr="00F67F25" w:rsidRDefault="00F67F25" w:rsidP="00F67F25">
      <w:pPr>
        <w:rPr>
          <w:lang w:val="en-US"/>
        </w:rPr>
      </w:pPr>
      <w:r w:rsidRPr="00F67F25">
        <w:rPr>
          <w:lang w:val="en-US"/>
        </w:rPr>
        <w:t xml:space="preserve">     &lt;power&gt;408&lt;/power&gt;</w:t>
      </w:r>
    </w:p>
    <w:p w14:paraId="2C079CEA" w14:textId="77777777" w:rsidR="00F67F25" w:rsidRPr="00F67F25" w:rsidRDefault="00F67F25" w:rsidP="00F67F25">
      <w:pPr>
        <w:rPr>
          <w:lang w:val="en-US"/>
        </w:rPr>
      </w:pPr>
      <w:r w:rsidRPr="00F67F25">
        <w:rPr>
          <w:lang w:val="en-US"/>
        </w:rPr>
        <w:lastRenderedPageBreak/>
        <w:t xml:space="preserve">     &lt;gpxtpx:TrackPointExtension&gt;</w:t>
      </w:r>
    </w:p>
    <w:p w14:paraId="3B1B9041" w14:textId="77777777" w:rsidR="00F67F25" w:rsidRPr="00F67F25" w:rsidRDefault="00F67F25" w:rsidP="00F67F25">
      <w:pPr>
        <w:rPr>
          <w:lang w:val="en-US"/>
        </w:rPr>
      </w:pPr>
      <w:r w:rsidRPr="00F67F25">
        <w:rPr>
          <w:lang w:val="en-US"/>
        </w:rPr>
        <w:t xml:space="preserve">      &lt;gpxtpx:atemp&gt;25&lt;/gpxtpx:atemp&gt;</w:t>
      </w:r>
    </w:p>
    <w:p w14:paraId="2B79DFE3" w14:textId="77777777" w:rsidR="00F67F25" w:rsidRPr="00F67F25" w:rsidRDefault="00F67F25" w:rsidP="00F67F25">
      <w:pPr>
        <w:rPr>
          <w:lang w:val="en-US"/>
        </w:rPr>
      </w:pPr>
      <w:r w:rsidRPr="00F67F25">
        <w:rPr>
          <w:lang w:val="en-US"/>
        </w:rPr>
        <w:t xml:space="preserve">      &lt;gpxtpx:hr&gt;141&lt;/gpxtpx:hr&gt;</w:t>
      </w:r>
    </w:p>
    <w:p w14:paraId="7D8ECBDF" w14:textId="77777777" w:rsidR="00F67F25" w:rsidRPr="00F67F25" w:rsidRDefault="00F67F25" w:rsidP="00F67F25">
      <w:pPr>
        <w:rPr>
          <w:lang w:val="en-US"/>
        </w:rPr>
      </w:pPr>
      <w:r w:rsidRPr="00F67F25">
        <w:rPr>
          <w:lang w:val="en-US"/>
        </w:rPr>
        <w:t xml:space="preserve">      &lt;gpxtpx:cad&gt;81&lt;/gpxtpx:cad&gt;</w:t>
      </w:r>
    </w:p>
    <w:p w14:paraId="6A3023FE" w14:textId="77777777" w:rsidR="00F67F25" w:rsidRPr="00690FEF" w:rsidRDefault="00F67F25" w:rsidP="00F67F25">
      <w:pPr>
        <w:rPr>
          <w:lang w:val="en-US"/>
        </w:rPr>
      </w:pPr>
      <w:r w:rsidRPr="00F67F25">
        <w:rPr>
          <w:lang w:val="en-US"/>
        </w:rPr>
        <w:t xml:space="preserve">     </w:t>
      </w:r>
      <w:r w:rsidRPr="00690FEF">
        <w:rPr>
          <w:lang w:val="en-US"/>
        </w:rPr>
        <w:t>&lt;/gpxtpx:TrackPointExtension&gt;</w:t>
      </w:r>
    </w:p>
    <w:p w14:paraId="53E1BC63" w14:textId="77777777" w:rsidR="00F67F25" w:rsidRPr="00F67F25" w:rsidRDefault="00F67F25" w:rsidP="00F67F25">
      <w:pPr>
        <w:rPr>
          <w:lang w:val="fr-FR"/>
        </w:rPr>
      </w:pPr>
      <w:r w:rsidRPr="00690FEF">
        <w:rPr>
          <w:lang w:val="en-US"/>
        </w:rPr>
        <w:t xml:space="preserve">    </w:t>
      </w:r>
      <w:r w:rsidRPr="00F67F25">
        <w:rPr>
          <w:lang w:val="fr-FR"/>
        </w:rPr>
        <w:t>&lt;/extensions&gt;</w:t>
      </w:r>
    </w:p>
    <w:p w14:paraId="1604F823" w14:textId="77777777" w:rsidR="00F67F25" w:rsidRPr="00F67F25" w:rsidRDefault="00F67F25" w:rsidP="00F67F25">
      <w:pPr>
        <w:rPr>
          <w:lang w:val="fr-FR"/>
        </w:rPr>
      </w:pPr>
      <w:r w:rsidRPr="00F67F25">
        <w:rPr>
          <w:lang w:val="fr-FR"/>
        </w:rPr>
        <w:t xml:space="preserve">   &lt;/trkpt&gt;</w:t>
      </w:r>
    </w:p>
    <w:p w14:paraId="57B005D8" w14:textId="77777777" w:rsidR="00F67F25" w:rsidRPr="00690FEF" w:rsidRDefault="00F67F25" w:rsidP="00F67F25">
      <w:pPr>
        <w:rPr>
          <w:lang w:val="en-US"/>
        </w:rPr>
      </w:pPr>
      <w:r w:rsidRPr="00F67F25">
        <w:rPr>
          <w:lang w:val="fr-FR"/>
        </w:rPr>
        <w:t xml:space="preserve">   </w:t>
      </w:r>
      <w:r w:rsidRPr="00690FEF">
        <w:rPr>
          <w:lang w:val="en-US"/>
        </w:rPr>
        <w:t>&lt;trkpt lat="46.0989220" lon="14.5597030"&gt;</w:t>
      </w:r>
    </w:p>
    <w:p w14:paraId="16DD12FA" w14:textId="77777777" w:rsidR="00F67F25" w:rsidRPr="00F67F25" w:rsidRDefault="00F67F25" w:rsidP="00F67F25">
      <w:pPr>
        <w:rPr>
          <w:lang w:val="en-US"/>
        </w:rPr>
      </w:pPr>
      <w:r w:rsidRPr="00690FEF">
        <w:rPr>
          <w:lang w:val="en-US"/>
        </w:rPr>
        <w:t xml:space="preserve">    </w:t>
      </w:r>
      <w:r w:rsidRPr="00F67F25">
        <w:rPr>
          <w:lang w:val="en-US"/>
        </w:rPr>
        <w:t>&lt;ele&gt;293.8&lt;/ele&gt;</w:t>
      </w:r>
    </w:p>
    <w:p w14:paraId="3A2DBCB0" w14:textId="77777777" w:rsidR="00F67F25" w:rsidRPr="00F67F25" w:rsidRDefault="00F67F25" w:rsidP="00F67F25">
      <w:pPr>
        <w:rPr>
          <w:lang w:val="en-US"/>
        </w:rPr>
      </w:pPr>
      <w:r w:rsidRPr="00F67F25">
        <w:rPr>
          <w:lang w:val="en-US"/>
        </w:rPr>
        <w:t xml:space="preserve">    &lt;time&gt;2023-12-16T14:24:26Z&lt;/time&gt;</w:t>
      </w:r>
    </w:p>
    <w:p w14:paraId="07AC8ACD" w14:textId="77777777" w:rsidR="00F67F25" w:rsidRPr="00F67F25" w:rsidRDefault="00F67F25" w:rsidP="00F67F25">
      <w:pPr>
        <w:rPr>
          <w:lang w:val="en-US"/>
        </w:rPr>
      </w:pPr>
      <w:r w:rsidRPr="00F67F25">
        <w:rPr>
          <w:lang w:val="en-US"/>
        </w:rPr>
        <w:t xml:space="preserve">    &lt;extensions&gt;</w:t>
      </w:r>
    </w:p>
    <w:p w14:paraId="2B89F999" w14:textId="01558C4E" w:rsidR="00F67F25" w:rsidRDefault="00F67F25" w:rsidP="00F67F25">
      <w:pPr>
        <w:rPr>
          <w:lang w:val="en-US"/>
        </w:rPr>
      </w:pPr>
      <w:r w:rsidRPr="00F67F25">
        <w:rPr>
          <w:lang w:val="en-US"/>
        </w:rPr>
        <w:t>```</w:t>
      </w:r>
    </w:p>
    <w:p w14:paraId="390D4E13" w14:textId="1895C09B" w:rsidR="00F67F25" w:rsidRDefault="00F67F25" w:rsidP="00F67F25">
      <w:pPr>
        <w:rPr>
          <w:lang w:val="en-US"/>
        </w:rPr>
      </w:pPr>
      <w:r w:rsidRPr="00F67F25">
        <w:rPr>
          <w:lang w:val="en-US"/>
        </w:rPr>
        <w:t>The svg files in which we store images in vector format are XML.</w:t>
      </w:r>
    </w:p>
    <w:p w14:paraId="683B4F61" w14:textId="54C48553" w:rsidR="00F67F25" w:rsidRDefault="00A35C3A" w:rsidP="00F67F25">
      <w:pPr>
        <w:rPr>
          <w:lang w:val="en-US"/>
        </w:rPr>
      </w:pPr>
      <w:r w:rsidRPr="00A35C3A">
        <w:rPr>
          <w:noProof/>
          <w:lang w:val="en-US"/>
        </w:rPr>
        <w:drawing>
          <wp:inline distT="0" distB="0" distL="0" distR="0" wp14:anchorId="123B9D8B" wp14:editId="284B104E">
            <wp:extent cx="5760720" cy="1278890"/>
            <wp:effectExtent l="0" t="0" r="0" b="0"/>
            <wp:docPr id="2078281965"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281965" name="Grafik 1" descr="Ein Bild, das Text, Schrift, Screenshot enthält.&#10;&#10;Automatisch generierte Beschreibung"/>
                    <pic:cNvPicPr/>
                  </pic:nvPicPr>
                  <pic:blipFill>
                    <a:blip r:embed="rId39"/>
                    <a:stretch>
                      <a:fillRect/>
                    </a:stretch>
                  </pic:blipFill>
                  <pic:spPr>
                    <a:xfrm>
                      <a:off x="0" y="0"/>
                      <a:ext cx="5760720" cy="1278890"/>
                    </a:xfrm>
                    <a:prstGeom prst="rect">
                      <a:avLst/>
                    </a:prstGeom>
                  </pic:spPr>
                </pic:pic>
              </a:graphicData>
            </a:graphic>
          </wp:inline>
        </w:drawing>
      </w:r>
    </w:p>
    <w:p w14:paraId="650580E7" w14:textId="6A7BA146" w:rsidR="00A35C3A" w:rsidRPr="00A35C3A" w:rsidRDefault="00A35C3A" w:rsidP="00A35C3A">
      <w:pPr>
        <w:rPr>
          <w:lang w:val="en-US"/>
        </w:rPr>
      </w:pPr>
      <w:r w:rsidRPr="00A35C3A">
        <w:rPr>
          <w:lang w:val="en-US"/>
        </w:rPr>
        <w:t>ARSO publishes the weather forecast in XML format. This is probably friendly to the authors of the various phone apps that capture data from their website.</w:t>
      </w:r>
    </w:p>
    <w:p w14:paraId="10F4F32B" w14:textId="1F2F0911" w:rsidR="00A35C3A" w:rsidRDefault="00A35C3A" w:rsidP="00A35C3A">
      <w:pPr>
        <w:rPr>
          <w:lang w:val="en-US"/>
        </w:rPr>
      </w:pPr>
      <w:r w:rsidRPr="00A35C3A">
        <w:rPr>
          <w:lang w:val="en-US"/>
        </w:rPr>
        <w:t>Even if we rename an .xlsx or .docx file to zip and unzip it, we find XMLs containing our text and its formatting.</w:t>
      </w:r>
    </w:p>
    <w:p w14:paraId="76B6BE64" w14:textId="77777777" w:rsidR="00690FEF" w:rsidRDefault="00690FEF" w:rsidP="00A35C3A">
      <w:pPr>
        <w:rPr>
          <w:lang w:val="en-US"/>
        </w:rPr>
      </w:pPr>
    </w:p>
    <w:p w14:paraId="7B138891" w14:textId="77777777" w:rsidR="00690FEF" w:rsidRDefault="00690FEF" w:rsidP="00A35C3A">
      <w:pPr>
        <w:rPr>
          <w:lang w:val="en-US"/>
        </w:rPr>
      </w:pPr>
    </w:p>
    <w:p w14:paraId="23D28750" w14:textId="0CBC3B26" w:rsidR="00690FEF" w:rsidRDefault="00690FEF" w:rsidP="00690FEF">
      <w:pPr>
        <w:pStyle w:val="Titel"/>
        <w:rPr>
          <w:lang w:val="en-US"/>
        </w:rPr>
      </w:pPr>
      <w:r>
        <w:rPr>
          <w:lang w:val="en-US"/>
        </w:rPr>
        <w:t>Sitcoms</w:t>
      </w:r>
    </w:p>
    <w:p w14:paraId="2B175D8F" w14:textId="504456BF" w:rsidR="00690FEF" w:rsidRDefault="00690FEF" w:rsidP="00690FEF">
      <w:pPr>
        <w:rPr>
          <w:lang w:val="en-US"/>
        </w:rPr>
      </w:pPr>
      <w:r>
        <w:rPr>
          <w:lang w:val="en-US"/>
        </w:rPr>
        <w:t>We got a list with the most popular sitcoms in Python format from ChatGPT.</w:t>
      </w:r>
    </w:p>
    <w:p w14:paraId="4633475E" w14:textId="39FD6D66" w:rsidR="00690FEF" w:rsidRDefault="00690FEF" w:rsidP="00690FEF">
      <w:pPr>
        <w:rPr>
          <w:lang w:val="en-US"/>
        </w:rPr>
      </w:pPr>
      <w:hyperlink r:id="rId40" w:history="1">
        <w:r w:rsidRPr="00E119C8">
          <w:rPr>
            <w:rStyle w:val="Hyperlink"/>
            <w:lang w:val="en-US"/>
          </w:rPr>
          <w:t>https://www.omdbapi.com/</w:t>
        </w:r>
      </w:hyperlink>
      <w:r>
        <w:rPr>
          <w:lang w:val="en-US"/>
        </w:rPr>
        <w:t xml:space="preserve"> - here you get the posters from</w:t>
      </w:r>
    </w:p>
    <w:p w14:paraId="14C79ECC" w14:textId="78238DEB" w:rsidR="00690FEF" w:rsidRDefault="00690FEF" w:rsidP="00690FEF">
      <w:pPr>
        <w:rPr>
          <w:lang w:val="en-US"/>
        </w:rPr>
      </w:pPr>
      <w:r w:rsidRPr="00690FEF">
        <w:rPr>
          <w:lang w:val="en-US"/>
        </w:rPr>
        <w:t>The queries are of the form http://www.omdbapi.com/?apikey={api_key}&amp;{parameters}. You can search by titles and whatnot</w:t>
      </w:r>
      <w:r>
        <w:rPr>
          <w:lang w:val="en-US"/>
        </w:rPr>
        <w:t>, most useful is to search by imdb codes. They are easy to get</w:t>
      </w:r>
    </w:p>
    <w:p w14:paraId="68387B91" w14:textId="4D91FB86" w:rsidR="00690FEF" w:rsidRDefault="00690FEF" w:rsidP="00690FEF">
      <w:pPr>
        <w:rPr>
          <w:lang w:val="en-US"/>
        </w:rPr>
      </w:pPr>
      <w:r w:rsidRPr="00690FEF">
        <w:rPr>
          <w:noProof/>
          <w:lang w:val="en-US"/>
        </w:rPr>
        <w:drawing>
          <wp:inline distT="0" distB="0" distL="0" distR="0" wp14:anchorId="746B3066" wp14:editId="37486197">
            <wp:extent cx="4728042" cy="532737"/>
            <wp:effectExtent l="0" t="0" r="0" b="1270"/>
            <wp:docPr id="12050698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069800" name=""/>
                    <pic:cNvPicPr/>
                  </pic:nvPicPr>
                  <pic:blipFill>
                    <a:blip r:embed="rId41"/>
                    <a:stretch>
                      <a:fillRect/>
                    </a:stretch>
                  </pic:blipFill>
                  <pic:spPr>
                    <a:xfrm>
                      <a:off x="0" y="0"/>
                      <a:ext cx="4745377" cy="534690"/>
                    </a:xfrm>
                    <a:prstGeom prst="rect">
                      <a:avLst/>
                    </a:prstGeom>
                  </pic:spPr>
                </pic:pic>
              </a:graphicData>
            </a:graphic>
          </wp:inline>
        </w:drawing>
      </w:r>
    </w:p>
    <w:p w14:paraId="71221EA3" w14:textId="644CB0CB" w:rsidR="00690FEF" w:rsidRDefault="00690FEF" w:rsidP="00690FEF">
      <w:pPr>
        <w:rPr>
          <w:lang w:val="en-US"/>
        </w:rPr>
      </w:pPr>
      <w:r w:rsidRPr="00690FEF">
        <w:rPr>
          <w:noProof/>
          <w:lang w:val="en-US"/>
        </w:rPr>
        <w:lastRenderedPageBreak/>
        <w:drawing>
          <wp:inline distT="0" distB="0" distL="0" distR="0" wp14:anchorId="6D27440B" wp14:editId="4105FB31">
            <wp:extent cx="4047214" cy="1394040"/>
            <wp:effectExtent l="0" t="0" r="0" b="0"/>
            <wp:docPr id="537992661"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992661" name="Grafik 1" descr="Ein Bild, das Text, Schrift, Reihe, Screenshot enthält.&#10;&#10;Automatisch generierte Beschreibung"/>
                    <pic:cNvPicPr/>
                  </pic:nvPicPr>
                  <pic:blipFill>
                    <a:blip r:embed="rId42"/>
                    <a:stretch>
                      <a:fillRect/>
                    </a:stretch>
                  </pic:blipFill>
                  <pic:spPr>
                    <a:xfrm>
                      <a:off x="0" y="0"/>
                      <a:ext cx="4054909" cy="1396690"/>
                    </a:xfrm>
                    <a:prstGeom prst="rect">
                      <a:avLst/>
                    </a:prstGeom>
                  </pic:spPr>
                </pic:pic>
              </a:graphicData>
            </a:graphic>
          </wp:inline>
        </w:drawing>
      </w:r>
    </w:p>
    <w:p w14:paraId="2C5DD54A" w14:textId="3D3EDED5" w:rsidR="00690FEF" w:rsidRDefault="00690FEF" w:rsidP="00690FEF">
      <w:pPr>
        <w:rPr>
          <w:lang w:val="en-US"/>
        </w:rPr>
      </w:pPr>
      <w:r w:rsidRPr="00690FEF">
        <w:rPr>
          <w:lang w:val="en-US"/>
        </w:rPr>
        <w:t>split the imdb_id with split("/") and take the second to last part - the last part is empty because there is a slash at the end.</w:t>
      </w:r>
    </w:p>
    <w:p w14:paraId="433AA51C" w14:textId="6AD0308F" w:rsidR="00690FEF" w:rsidRDefault="00690FEF" w:rsidP="00690FEF">
      <w:pPr>
        <w:rPr>
          <w:lang w:val="en-US"/>
        </w:rPr>
      </w:pPr>
      <w:r w:rsidRPr="00690FEF">
        <w:rPr>
          <w:noProof/>
          <w:lang w:val="en-US"/>
        </w:rPr>
        <w:drawing>
          <wp:inline distT="0" distB="0" distL="0" distR="0" wp14:anchorId="4FE3CC78" wp14:editId="38D8274B">
            <wp:extent cx="5760720" cy="2399665"/>
            <wp:effectExtent l="0" t="0" r="0" b="635"/>
            <wp:docPr id="2096238279"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238279" name="Grafik 1" descr="Ein Bild, das Text, Screenshot, Schrift, Zahl enthält.&#10;&#10;Automatisch generierte Beschreibung"/>
                    <pic:cNvPicPr/>
                  </pic:nvPicPr>
                  <pic:blipFill>
                    <a:blip r:embed="rId43"/>
                    <a:stretch>
                      <a:fillRect/>
                    </a:stretch>
                  </pic:blipFill>
                  <pic:spPr>
                    <a:xfrm>
                      <a:off x="0" y="0"/>
                      <a:ext cx="5760720" cy="2399665"/>
                    </a:xfrm>
                    <a:prstGeom prst="rect">
                      <a:avLst/>
                    </a:prstGeom>
                  </pic:spPr>
                </pic:pic>
              </a:graphicData>
            </a:graphic>
          </wp:inline>
        </w:drawing>
      </w:r>
    </w:p>
    <w:p w14:paraId="52665E13" w14:textId="67262934" w:rsidR="00690FEF" w:rsidRDefault="00690FEF" w:rsidP="00690FEF">
      <w:pPr>
        <w:rPr>
          <w:lang w:val="en-US"/>
        </w:rPr>
      </w:pPr>
      <w:r>
        <w:rPr>
          <w:lang w:val="en-US"/>
        </w:rPr>
        <w:t>We imported the urlopen function from the urllib.request module. We give it an URL as an argument and it returns the server’s response. The response contains a lot of things, like</w:t>
      </w:r>
    </w:p>
    <w:p w14:paraId="43D989FC" w14:textId="08426DEC" w:rsidR="00690FEF" w:rsidRDefault="00690FEF" w:rsidP="00690FEF">
      <w:pPr>
        <w:rPr>
          <w:lang w:val="en-US"/>
        </w:rPr>
      </w:pPr>
      <w:r w:rsidRPr="00690FEF">
        <w:rPr>
          <w:noProof/>
          <w:lang w:val="en-US"/>
        </w:rPr>
        <w:drawing>
          <wp:inline distT="0" distB="0" distL="0" distR="0" wp14:anchorId="777FA171" wp14:editId="2092E431">
            <wp:extent cx="1470992" cy="925057"/>
            <wp:effectExtent l="0" t="0" r="0" b="8890"/>
            <wp:docPr id="1981459929" name="Grafik 1" descr="Ein Bild, das Text, Screensho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459929" name="Grafik 1" descr="Ein Bild, das Text, Screenshot, Schrift, Design enthält.&#10;&#10;Automatisch generierte Beschreibung"/>
                    <pic:cNvPicPr/>
                  </pic:nvPicPr>
                  <pic:blipFill>
                    <a:blip r:embed="rId44"/>
                    <a:stretch>
                      <a:fillRect/>
                    </a:stretch>
                  </pic:blipFill>
                  <pic:spPr>
                    <a:xfrm>
                      <a:off x="0" y="0"/>
                      <a:ext cx="1472830" cy="926213"/>
                    </a:xfrm>
                    <a:prstGeom prst="rect">
                      <a:avLst/>
                    </a:prstGeom>
                  </pic:spPr>
                </pic:pic>
              </a:graphicData>
            </a:graphic>
          </wp:inline>
        </w:drawing>
      </w:r>
    </w:p>
    <w:p w14:paraId="0F1D1C46" w14:textId="7B69C336" w:rsidR="00690FEF" w:rsidRDefault="00690FEF" w:rsidP="00690FEF">
      <w:pPr>
        <w:pStyle w:val="Listenabsatz"/>
        <w:numPr>
          <w:ilvl w:val="0"/>
          <w:numId w:val="3"/>
        </w:numPr>
        <w:rPr>
          <w:lang w:val="en-US"/>
        </w:rPr>
      </w:pPr>
      <w:r>
        <w:rPr>
          <w:lang w:val="en-US"/>
        </w:rPr>
        <w:t xml:space="preserve">Which can be 404 (if the page doesn’t exist), 500 (if there’s something wrong with it) and 418 (if we happen to be talking to a teapot). Here it is 200, which is OK. </w:t>
      </w:r>
    </w:p>
    <w:p w14:paraId="0AC52587" w14:textId="0AD15B81" w:rsidR="00690FEF" w:rsidRDefault="00690FEF" w:rsidP="00690FEF">
      <w:pPr>
        <w:ind w:left="360"/>
        <w:rPr>
          <w:lang w:val="en-US"/>
        </w:rPr>
      </w:pPr>
      <w:r>
        <w:rPr>
          <w:lang w:val="en-US"/>
        </w:rPr>
        <w:t>There are more things we can find out:</w:t>
      </w:r>
    </w:p>
    <w:p w14:paraId="2A4E3859" w14:textId="61359A9F" w:rsidR="00690FEF" w:rsidRDefault="00690FEF" w:rsidP="00690FEF">
      <w:pPr>
        <w:ind w:left="360"/>
        <w:rPr>
          <w:lang w:val="en-US"/>
        </w:rPr>
      </w:pPr>
      <w:r w:rsidRPr="00690FEF">
        <w:rPr>
          <w:noProof/>
          <w:lang w:val="en-US"/>
        </w:rPr>
        <w:lastRenderedPageBreak/>
        <w:drawing>
          <wp:inline distT="0" distB="0" distL="0" distR="0" wp14:anchorId="6079C24A" wp14:editId="7E8A8A1A">
            <wp:extent cx="3461490" cy="2981740"/>
            <wp:effectExtent l="0" t="0" r="5715" b="9525"/>
            <wp:docPr id="110110725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107252" name="Grafik 1" descr="Ein Bild, das Text, Screenshot, Schrift, Zahl enthält.&#10;&#10;Automatisch generierte Beschreibung"/>
                    <pic:cNvPicPr/>
                  </pic:nvPicPr>
                  <pic:blipFill>
                    <a:blip r:embed="rId45"/>
                    <a:stretch>
                      <a:fillRect/>
                    </a:stretch>
                  </pic:blipFill>
                  <pic:spPr>
                    <a:xfrm>
                      <a:off x="0" y="0"/>
                      <a:ext cx="3465426" cy="2985130"/>
                    </a:xfrm>
                    <a:prstGeom prst="rect">
                      <a:avLst/>
                    </a:prstGeom>
                  </pic:spPr>
                </pic:pic>
              </a:graphicData>
            </a:graphic>
          </wp:inline>
        </w:drawing>
      </w:r>
    </w:p>
    <w:p w14:paraId="07F57F67" w14:textId="1F3B4922" w:rsidR="00690FEF" w:rsidRDefault="00690FEF" w:rsidP="00690FEF">
      <w:pPr>
        <w:pStyle w:val="Listenabsatz"/>
        <w:numPr>
          <w:ilvl w:val="0"/>
          <w:numId w:val="3"/>
        </w:numPr>
        <w:rPr>
          <w:lang w:val="en-US"/>
        </w:rPr>
      </w:pPr>
      <w:r>
        <w:rPr>
          <w:lang w:val="en-US"/>
        </w:rPr>
        <w:t>But none of this interests us.</w:t>
      </w:r>
    </w:p>
    <w:p w14:paraId="56D34FA3" w14:textId="49539386" w:rsidR="00690FEF" w:rsidRDefault="00690FEF" w:rsidP="00690FEF">
      <w:pPr>
        <w:ind w:left="360"/>
        <w:rPr>
          <w:lang w:val="en-US"/>
        </w:rPr>
      </w:pPr>
      <w:r w:rsidRPr="00690FEF">
        <w:rPr>
          <w:lang w:val="en-US"/>
        </w:rPr>
        <w:t>All we need to know here is that response has a read method that returns the data we have been given. We've already extracted them above, so (as with files) they are consumed. Right, let's retrieve them again and save them this time.</w:t>
      </w:r>
    </w:p>
    <w:p w14:paraId="38AFB86C" w14:textId="4651A3A3" w:rsidR="00690FEF" w:rsidRPr="00690FEF" w:rsidRDefault="00690FEF" w:rsidP="00690FEF">
      <w:pPr>
        <w:ind w:left="360"/>
        <w:rPr>
          <w:lang w:val="en-US"/>
        </w:rPr>
      </w:pPr>
      <w:r w:rsidRPr="00690FEF">
        <w:rPr>
          <w:noProof/>
          <w:lang w:val="en-US"/>
        </w:rPr>
        <w:drawing>
          <wp:inline distT="0" distB="0" distL="0" distR="0" wp14:anchorId="1B19E65F" wp14:editId="04867B15">
            <wp:extent cx="5760720" cy="2659380"/>
            <wp:effectExtent l="0" t="0" r="0" b="7620"/>
            <wp:docPr id="965921421"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921421" name="Grafik 1" descr="Ein Bild, das Text, Screenshot, Schrift, Zahl enthält.&#10;&#10;Automatisch generierte Beschreibung"/>
                    <pic:cNvPicPr/>
                  </pic:nvPicPr>
                  <pic:blipFill>
                    <a:blip r:embed="rId46"/>
                    <a:stretch>
                      <a:fillRect/>
                    </a:stretch>
                  </pic:blipFill>
                  <pic:spPr>
                    <a:xfrm>
                      <a:off x="0" y="0"/>
                      <a:ext cx="5760720" cy="2659380"/>
                    </a:xfrm>
                    <a:prstGeom prst="rect">
                      <a:avLst/>
                    </a:prstGeom>
                  </pic:spPr>
                </pic:pic>
              </a:graphicData>
            </a:graphic>
          </wp:inline>
        </w:drawing>
      </w:r>
    </w:p>
    <w:p w14:paraId="65BBE1FD" w14:textId="4842D0D0" w:rsidR="00690FEF" w:rsidRDefault="00690FEF" w:rsidP="00690FEF">
      <w:pPr>
        <w:ind w:left="360"/>
        <w:rPr>
          <w:lang w:val="en-US"/>
        </w:rPr>
      </w:pPr>
      <w:r w:rsidRPr="00690FEF">
        <w:rPr>
          <w:lang w:val="en-US"/>
        </w:rPr>
        <w:t>The data looks like a Python dictionary. It's actually JSON, which is, um, roughly a JavaScript dictionary. The most reliable way to convert them to a Python dictionary is json.loads.</w:t>
      </w:r>
    </w:p>
    <w:p w14:paraId="1A4B7CF9" w14:textId="7978324B" w:rsidR="00690FEF" w:rsidRDefault="00690FEF" w:rsidP="00690FEF">
      <w:pPr>
        <w:ind w:left="360"/>
        <w:rPr>
          <w:lang w:val="en-US"/>
        </w:rPr>
      </w:pPr>
      <w:r w:rsidRPr="00690FEF">
        <w:rPr>
          <w:noProof/>
          <w:lang w:val="en-US"/>
        </w:rPr>
        <w:drawing>
          <wp:inline distT="0" distB="0" distL="0" distR="0" wp14:anchorId="132E6641" wp14:editId="4DD21B9C">
            <wp:extent cx="1860605" cy="791747"/>
            <wp:effectExtent l="0" t="0" r="6350" b="8890"/>
            <wp:docPr id="19218722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872256" name=""/>
                    <pic:cNvPicPr/>
                  </pic:nvPicPr>
                  <pic:blipFill>
                    <a:blip r:embed="rId47"/>
                    <a:stretch>
                      <a:fillRect/>
                    </a:stretch>
                  </pic:blipFill>
                  <pic:spPr>
                    <a:xfrm>
                      <a:off x="0" y="0"/>
                      <a:ext cx="1862594" cy="792594"/>
                    </a:xfrm>
                    <a:prstGeom prst="rect">
                      <a:avLst/>
                    </a:prstGeom>
                  </pic:spPr>
                </pic:pic>
              </a:graphicData>
            </a:graphic>
          </wp:inline>
        </w:drawing>
      </w:r>
    </w:p>
    <w:p w14:paraId="358C4F99" w14:textId="71373FDE" w:rsidR="00690FEF" w:rsidRDefault="00690FEF" w:rsidP="00690FEF">
      <w:pPr>
        <w:ind w:left="360"/>
        <w:rPr>
          <w:lang w:val="en-US"/>
        </w:rPr>
      </w:pPr>
      <w:r w:rsidRPr="00690FEF">
        <w:rPr>
          <w:noProof/>
          <w:lang w:val="en-US"/>
        </w:rPr>
        <w:lastRenderedPageBreak/>
        <w:drawing>
          <wp:inline distT="0" distB="0" distL="0" distR="0" wp14:anchorId="6F9A14BE" wp14:editId="4EB34070">
            <wp:extent cx="5542059" cy="3638503"/>
            <wp:effectExtent l="0" t="0" r="1905" b="635"/>
            <wp:docPr id="148386209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862096" name="Grafik 1" descr="Ein Bild, das Text, Screenshot, Schrift, Zahl enthält.&#10;&#10;Automatisch generierte Beschreibung"/>
                    <pic:cNvPicPr/>
                  </pic:nvPicPr>
                  <pic:blipFill>
                    <a:blip r:embed="rId48"/>
                    <a:stretch>
                      <a:fillRect/>
                    </a:stretch>
                  </pic:blipFill>
                  <pic:spPr>
                    <a:xfrm>
                      <a:off x="0" y="0"/>
                      <a:ext cx="5542224" cy="3638611"/>
                    </a:xfrm>
                    <a:prstGeom prst="rect">
                      <a:avLst/>
                    </a:prstGeom>
                  </pic:spPr>
                </pic:pic>
              </a:graphicData>
            </a:graphic>
          </wp:inline>
        </w:drawing>
      </w:r>
    </w:p>
    <w:p w14:paraId="3D94B3B4" w14:textId="39983B28" w:rsidR="00690FEF" w:rsidRDefault="00690FEF" w:rsidP="00690FEF">
      <w:pPr>
        <w:ind w:left="360"/>
        <w:rPr>
          <w:lang w:val="en-US"/>
        </w:rPr>
      </w:pPr>
      <w:r w:rsidRPr="00690FEF">
        <w:rPr>
          <w:lang w:val="en-US"/>
        </w:rPr>
        <w:t>I said I needed pictures. I got a lot of useful stuff, but for now: a picture. This one is obviously in</w:t>
      </w:r>
    </w:p>
    <w:p w14:paraId="5C472E22" w14:textId="45FB2E8B" w:rsidR="00690FEF" w:rsidRDefault="00690FEF" w:rsidP="00690FEF">
      <w:pPr>
        <w:ind w:left="360"/>
        <w:rPr>
          <w:lang w:val="en-US"/>
        </w:rPr>
      </w:pPr>
      <w:r w:rsidRPr="00690FEF">
        <w:rPr>
          <w:noProof/>
          <w:lang w:val="en-US"/>
        </w:rPr>
        <w:drawing>
          <wp:inline distT="0" distB="0" distL="0" distR="0" wp14:anchorId="50355739" wp14:editId="43B4FF42">
            <wp:extent cx="5760720" cy="1019810"/>
            <wp:effectExtent l="0" t="0" r="0" b="8890"/>
            <wp:docPr id="1921999210"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999210" name="Grafik 1" descr="Ein Bild, das Text, Schrift, Reihe, Screenshot enthält.&#10;&#10;Automatisch generierte Beschreibung"/>
                    <pic:cNvPicPr/>
                  </pic:nvPicPr>
                  <pic:blipFill>
                    <a:blip r:embed="rId49"/>
                    <a:stretch>
                      <a:fillRect/>
                    </a:stretch>
                  </pic:blipFill>
                  <pic:spPr>
                    <a:xfrm>
                      <a:off x="0" y="0"/>
                      <a:ext cx="5760720" cy="1019810"/>
                    </a:xfrm>
                    <a:prstGeom prst="rect">
                      <a:avLst/>
                    </a:prstGeom>
                  </pic:spPr>
                </pic:pic>
              </a:graphicData>
            </a:graphic>
          </wp:inline>
        </w:drawing>
      </w:r>
    </w:p>
    <w:p w14:paraId="62A2188C" w14:textId="03E31E4D" w:rsidR="00690FEF" w:rsidRPr="00690FEF" w:rsidRDefault="00690FEF" w:rsidP="00690FEF">
      <w:pPr>
        <w:ind w:left="360"/>
        <w:rPr>
          <w:lang w:val="en-US"/>
        </w:rPr>
      </w:pPr>
      <w:r w:rsidRPr="00690FEF">
        <w:rPr>
          <w:lang w:val="en-US"/>
        </w:rPr>
        <w:t>Well, not the image, its URL.</w:t>
      </w:r>
    </w:p>
    <w:p w14:paraId="0990BCEC" w14:textId="7F94A0A0" w:rsidR="00690FEF" w:rsidRDefault="00690FEF" w:rsidP="00690FEF">
      <w:pPr>
        <w:ind w:left="360"/>
        <w:rPr>
          <w:lang w:val="en-US"/>
        </w:rPr>
      </w:pPr>
      <w:r w:rsidRPr="00690FEF">
        <w:rPr>
          <w:lang w:val="en-US"/>
        </w:rPr>
        <w:t>If I type &lt;img src="https://m.media-amazon.com/images/M/MV5BOTU2YmM5ZjctOGVlMC00YTczLTljM2MtYjhlNGI5YWMyZjFkXkEyXkFqcGc@._V1_SX300.jpg"/&gt; into this Jupyter, it will show it.</w:t>
      </w:r>
    </w:p>
    <w:p w14:paraId="2AD42909" w14:textId="2B54A2A3" w:rsidR="00690FEF" w:rsidRDefault="00690FEF" w:rsidP="00690FEF">
      <w:pPr>
        <w:ind w:left="360"/>
        <w:rPr>
          <w:lang w:val="en-US"/>
        </w:rPr>
      </w:pPr>
      <w:r w:rsidRPr="00690FEF">
        <w:rPr>
          <w:lang w:val="en-US"/>
        </w:rPr>
        <w:t>I would, of course, want to pick it up in a file.</w:t>
      </w:r>
    </w:p>
    <w:p w14:paraId="5C8A8647" w14:textId="44784851" w:rsidR="00690FEF" w:rsidRDefault="00690FEF" w:rsidP="00690FEF">
      <w:pPr>
        <w:ind w:left="360"/>
        <w:rPr>
          <w:lang w:val="en-US"/>
        </w:rPr>
      </w:pPr>
      <w:r w:rsidRPr="00690FEF">
        <w:rPr>
          <w:noProof/>
          <w:lang w:val="en-US"/>
        </w:rPr>
        <w:drawing>
          <wp:inline distT="0" distB="0" distL="0" distR="0" wp14:anchorId="557B1621" wp14:editId="5E4C5B4D">
            <wp:extent cx="5760720" cy="1723390"/>
            <wp:effectExtent l="0" t="0" r="0" b="0"/>
            <wp:docPr id="1164059273"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059273" name="Grafik 1" descr="Ein Bild, das Text, Schrift, Screenshot enthält.&#10;&#10;Automatisch generierte Beschreibung"/>
                    <pic:cNvPicPr/>
                  </pic:nvPicPr>
                  <pic:blipFill>
                    <a:blip r:embed="rId50"/>
                    <a:stretch>
                      <a:fillRect/>
                    </a:stretch>
                  </pic:blipFill>
                  <pic:spPr>
                    <a:xfrm>
                      <a:off x="0" y="0"/>
                      <a:ext cx="5760720" cy="1723390"/>
                    </a:xfrm>
                    <a:prstGeom prst="rect">
                      <a:avLst/>
                    </a:prstGeom>
                  </pic:spPr>
                </pic:pic>
              </a:graphicData>
            </a:graphic>
          </wp:inline>
        </w:drawing>
      </w:r>
    </w:p>
    <w:p w14:paraId="3318ED17" w14:textId="5DBAFDCF" w:rsidR="00690FEF" w:rsidRDefault="00690FEF" w:rsidP="00690FEF">
      <w:pPr>
        <w:ind w:left="360"/>
        <w:rPr>
          <w:lang w:val="en-US"/>
        </w:rPr>
      </w:pPr>
      <w:r w:rsidRPr="00690FEF">
        <w:rPr>
          <w:lang w:val="en-US"/>
        </w:rPr>
        <w:t>Whatever is in this poster, it is obviously a picture. Let's save it in a file whose name will be the name of the batch.</w:t>
      </w:r>
    </w:p>
    <w:p w14:paraId="40FEDF4E" w14:textId="7194B308" w:rsidR="00690FEF" w:rsidRPr="00690FEF" w:rsidRDefault="00690FEF" w:rsidP="00690FEF">
      <w:pPr>
        <w:ind w:left="360"/>
        <w:rPr>
          <w:lang w:val="en-US"/>
        </w:rPr>
      </w:pPr>
      <w:r w:rsidRPr="00690FEF">
        <w:rPr>
          <w:noProof/>
          <w:lang w:val="en-US"/>
        </w:rPr>
        <w:lastRenderedPageBreak/>
        <w:drawing>
          <wp:inline distT="0" distB="0" distL="0" distR="0" wp14:anchorId="040F4900" wp14:editId="227ADED5">
            <wp:extent cx="3522549" cy="1208599"/>
            <wp:effectExtent l="0" t="0" r="1905" b="0"/>
            <wp:docPr id="2032536337" name="Grafik 1" descr="Ein Bild, das Text, Schrift, Reihe,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536337" name="Grafik 1" descr="Ein Bild, das Text, Schrift, Reihe, weiß enthält.&#10;&#10;Automatisch generierte Beschreibung"/>
                    <pic:cNvPicPr/>
                  </pic:nvPicPr>
                  <pic:blipFill>
                    <a:blip r:embed="rId51"/>
                    <a:stretch>
                      <a:fillRect/>
                    </a:stretch>
                  </pic:blipFill>
                  <pic:spPr>
                    <a:xfrm>
                      <a:off x="0" y="0"/>
                      <a:ext cx="3528915" cy="1210783"/>
                    </a:xfrm>
                    <a:prstGeom prst="rect">
                      <a:avLst/>
                    </a:prstGeom>
                  </pic:spPr>
                </pic:pic>
              </a:graphicData>
            </a:graphic>
          </wp:inline>
        </w:drawing>
      </w:r>
    </w:p>
    <w:p w14:paraId="285FA9DF" w14:textId="43C6112C" w:rsidR="00690FEF" w:rsidRPr="00690FEF" w:rsidRDefault="00690FEF" w:rsidP="00690FEF">
      <w:pPr>
        <w:ind w:left="360"/>
        <w:rPr>
          <w:lang w:val="en-US"/>
        </w:rPr>
      </w:pPr>
      <w:r w:rsidRPr="00690FEF">
        <w:rPr>
          <w:lang w:val="en-US"/>
        </w:rPr>
        <w:t>Don't overlook the second argument when opening a file: wb. w tells us, as we already know, that we want to write to the file. b tells us that it is a binary file.</w:t>
      </w:r>
    </w:p>
    <w:p w14:paraId="3EC791FA" w14:textId="208D8E31" w:rsidR="00690FEF" w:rsidRPr="00690FEF" w:rsidRDefault="00690FEF" w:rsidP="00690FEF">
      <w:pPr>
        <w:ind w:left="360"/>
        <w:rPr>
          <w:lang w:val="en-US"/>
        </w:rPr>
      </w:pPr>
      <w:r w:rsidRPr="00690FEF">
        <w:rPr>
          <w:lang w:val="en-US"/>
        </w:rPr>
        <w:t>I look in the directory and, lo and behold, there is indeed a "Friends.jpg" file with a poster of the series (which, disclaimer, I never watched; even though I was just the right age, it seemed a bit ... saccharine).</w:t>
      </w:r>
    </w:p>
    <w:p w14:paraId="05B965C6" w14:textId="0937FBDD" w:rsidR="00690FEF" w:rsidRDefault="00690FEF" w:rsidP="00690FEF">
      <w:pPr>
        <w:ind w:left="360"/>
        <w:rPr>
          <w:lang w:val="en-US"/>
        </w:rPr>
      </w:pPr>
      <w:r w:rsidRPr="00690FEF">
        <w:rPr>
          <w:lang w:val="en-US"/>
        </w:rPr>
        <w:t>Satisfied with the result, let's put it all together in a finished program.</w:t>
      </w:r>
    </w:p>
    <w:p w14:paraId="0CC1A0C9" w14:textId="40B9B263" w:rsidR="00690FEF" w:rsidRDefault="00690FEF" w:rsidP="00690FEF">
      <w:pPr>
        <w:ind w:left="360"/>
        <w:rPr>
          <w:lang w:val="en-US"/>
        </w:rPr>
      </w:pPr>
      <w:r w:rsidRPr="00690FEF">
        <w:rPr>
          <w:noProof/>
          <w:lang w:val="en-US"/>
        </w:rPr>
        <w:drawing>
          <wp:inline distT="0" distB="0" distL="0" distR="0" wp14:anchorId="2EFD5E13" wp14:editId="62A44662">
            <wp:extent cx="5760720" cy="2532380"/>
            <wp:effectExtent l="0" t="0" r="0" b="1270"/>
            <wp:docPr id="5291916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191645" name=""/>
                    <pic:cNvPicPr/>
                  </pic:nvPicPr>
                  <pic:blipFill>
                    <a:blip r:embed="rId52"/>
                    <a:stretch>
                      <a:fillRect/>
                    </a:stretch>
                  </pic:blipFill>
                  <pic:spPr>
                    <a:xfrm>
                      <a:off x="0" y="0"/>
                      <a:ext cx="5760720" cy="2532380"/>
                    </a:xfrm>
                    <a:prstGeom prst="rect">
                      <a:avLst/>
                    </a:prstGeom>
                  </pic:spPr>
                </pic:pic>
              </a:graphicData>
            </a:graphic>
          </wp:inline>
        </w:drawing>
      </w:r>
    </w:p>
    <w:p w14:paraId="3671320D" w14:textId="7E762AAA" w:rsidR="00690FEF" w:rsidRPr="00690FEF" w:rsidRDefault="00690FEF" w:rsidP="00690FEF">
      <w:pPr>
        <w:ind w:left="360"/>
        <w:rPr>
          <w:lang w:val="en-US"/>
        </w:rPr>
      </w:pPr>
      <w:r w:rsidRPr="00690FEF">
        <w:rPr>
          <w:lang w:val="en-US"/>
        </w:rPr>
        <w:t>A minor annoyance: on Windows and Linux, certain characters are banned from filenames:</w:t>
      </w:r>
    </w:p>
    <w:p w14:paraId="419D3816" w14:textId="164FBBE3" w:rsidR="00690FEF" w:rsidRPr="00690FEF" w:rsidRDefault="00690FEF" w:rsidP="00690FEF">
      <w:pPr>
        <w:ind w:left="360"/>
        <w:rPr>
          <w:lang w:val="en-US"/>
        </w:rPr>
      </w:pPr>
      <w:r w:rsidRPr="00690FEF">
        <w:rPr>
          <w:lang w:val="en-US"/>
        </w:rPr>
        <w:t>Before writing a file, we need to correct the name accordingly.</w:t>
      </w:r>
    </w:p>
    <w:p w14:paraId="477D81E1" w14:textId="77777777" w:rsidR="00690FEF" w:rsidRPr="00690FEF" w:rsidRDefault="00690FEF" w:rsidP="00690FEF">
      <w:pPr>
        <w:ind w:left="360"/>
        <w:rPr>
          <w:b/>
          <w:bCs/>
          <w:sz w:val="24"/>
          <w:szCs w:val="24"/>
          <w:lang w:val="en-US"/>
        </w:rPr>
      </w:pPr>
      <w:r w:rsidRPr="00690FEF">
        <w:rPr>
          <w:b/>
          <w:bCs/>
          <w:sz w:val="24"/>
          <w:szCs w:val="24"/>
          <w:lang w:val="en-US"/>
        </w:rPr>
        <w:t>Conclusion</w:t>
      </w:r>
    </w:p>
    <w:p w14:paraId="6B07F035" w14:textId="0BE7BE52" w:rsidR="00690FEF" w:rsidRPr="00690FEF" w:rsidRDefault="00690FEF" w:rsidP="00690FEF">
      <w:pPr>
        <w:ind w:left="360"/>
        <w:rPr>
          <w:lang w:val="en-US"/>
        </w:rPr>
      </w:pPr>
      <w:r w:rsidRPr="00690FEF">
        <w:rPr>
          <w:lang w:val="en-US"/>
        </w:rPr>
        <w:t>Two things we have not discussed. The first is broad, very broad: how to send more complex requests, work with cookies and so on. And how to better understand the answers we get from the server. This is in the area of web application development, we are not really going to deal with that here.</w:t>
      </w:r>
    </w:p>
    <w:p w14:paraId="7EEC9DEB" w14:textId="2A9703B6" w:rsidR="00690FEF" w:rsidRDefault="00690FEF" w:rsidP="00690FEF">
      <w:pPr>
        <w:ind w:left="360"/>
        <w:rPr>
          <w:lang w:val="en-US"/>
        </w:rPr>
      </w:pPr>
      <w:r w:rsidRPr="00690FEF">
        <w:rPr>
          <w:lang w:val="en-US"/>
        </w:rPr>
        <w:t>The second is what was that poster. You may have noticed that it is preceded by a b:</w:t>
      </w:r>
    </w:p>
    <w:p w14:paraId="25EA113E" w14:textId="7D25B637" w:rsidR="003B41AB" w:rsidRPr="003B41AB" w:rsidRDefault="003B41AB" w:rsidP="003B41AB">
      <w:pPr>
        <w:ind w:left="360"/>
        <w:rPr>
          <w:lang w:val="en-US"/>
        </w:rPr>
      </w:pPr>
      <w:r w:rsidRPr="003B41AB">
        <w:rPr>
          <w:noProof/>
          <w:lang w:val="en-US"/>
        </w:rPr>
        <w:drawing>
          <wp:inline distT="0" distB="0" distL="0" distR="0" wp14:anchorId="3C281990" wp14:editId="6D7083FE">
            <wp:extent cx="5760720" cy="935355"/>
            <wp:effectExtent l="0" t="0" r="0" b="0"/>
            <wp:docPr id="579472092" name="Grafik 1" descr="Ein Bild, das Text, Schrift, weiß,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472092" name="Grafik 1" descr="Ein Bild, das Text, Schrift, weiß, Reihe enthält.&#10;&#10;Automatisch generierte Beschreibung"/>
                    <pic:cNvPicPr/>
                  </pic:nvPicPr>
                  <pic:blipFill>
                    <a:blip r:embed="rId53"/>
                    <a:stretch>
                      <a:fillRect/>
                    </a:stretch>
                  </pic:blipFill>
                  <pic:spPr>
                    <a:xfrm>
                      <a:off x="0" y="0"/>
                      <a:ext cx="5760720" cy="935355"/>
                    </a:xfrm>
                    <a:prstGeom prst="rect">
                      <a:avLst/>
                    </a:prstGeom>
                  </pic:spPr>
                </pic:pic>
              </a:graphicData>
            </a:graphic>
          </wp:inline>
        </w:drawing>
      </w:r>
    </w:p>
    <w:p w14:paraId="4842B14C" w14:textId="1FA44CDE" w:rsidR="003B41AB" w:rsidRDefault="003B41AB" w:rsidP="003B41AB">
      <w:pPr>
        <w:ind w:left="360"/>
        <w:rPr>
          <w:lang w:val="en-US"/>
        </w:rPr>
      </w:pPr>
      <w:r w:rsidRPr="003B41AB">
        <w:rPr>
          <w:lang w:val="en-US"/>
        </w:rPr>
        <w:t>We will deal with this in the next topic.</w:t>
      </w:r>
    </w:p>
    <w:sectPr w:rsidR="003B41AB" w:rsidSect="00193E6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BD63F0"/>
    <w:multiLevelType w:val="hybridMultilevel"/>
    <w:tmpl w:val="943E977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EFD65C5"/>
    <w:multiLevelType w:val="hybridMultilevel"/>
    <w:tmpl w:val="2F74F074"/>
    <w:lvl w:ilvl="0" w:tplc="88A24BF4">
      <w:start w:val="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D142CE"/>
    <w:multiLevelType w:val="hybridMultilevel"/>
    <w:tmpl w:val="57DCFEA0"/>
    <w:lvl w:ilvl="0" w:tplc="7AF820C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15366092">
    <w:abstractNumId w:val="0"/>
  </w:num>
  <w:num w:numId="2" w16cid:durableId="804391384">
    <w:abstractNumId w:val="1"/>
  </w:num>
  <w:num w:numId="3" w16cid:durableId="5336202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1C3A"/>
    <w:rsid w:val="00193E63"/>
    <w:rsid w:val="002D6C47"/>
    <w:rsid w:val="003B41AB"/>
    <w:rsid w:val="00463592"/>
    <w:rsid w:val="005A1779"/>
    <w:rsid w:val="005B336B"/>
    <w:rsid w:val="00690FEF"/>
    <w:rsid w:val="008170D6"/>
    <w:rsid w:val="00A35C3A"/>
    <w:rsid w:val="00AF4FF4"/>
    <w:rsid w:val="00C142A9"/>
    <w:rsid w:val="00DA1C3A"/>
    <w:rsid w:val="00E26420"/>
    <w:rsid w:val="00E81ACD"/>
    <w:rsid w:val="00F1614B"/>
    <w:rsid w:val="00F67F2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A7E60A"/>
  <w15:chartTrackingRefBased/>
  <w15:docId w15:val="{FAA25F85-C50D-4880-AF43-BE9561478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F1614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semiHidden/>
    <w:unhideWhenUsed/>
    <w:qFormat/>
    <w:rsid w:val="00DA1C3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DA1C3A"/>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DA1C3A"/>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DA1C3A"/>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DA1C3A"/>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DA1C3A"/>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DA1C3A"/>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DA1C3A"/>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
    <w:name w:val="Überschrift"/>
    <w:basedOn w:val="berschrift1"/>
    <w:link w:val="berschriftZchn"/>
    <w:qFormat/>
    <w:rsid w:val="00F1614B"/>
    <w:rPr>
      <w:rFonts w:ascii="Times New Roman" w:hAnsi="Times New Roman"/>
    </w:rPr>
  </w:style>
  <w:style w:type="character" w:customStyle="1" w:styleId="berschriftZchn">
    <w:name w:val="Überschrift Zchn"/>
    <w:basedOn w:val="berschrift1Zchn"/>
    <w:link w:val="berschrift"/>
    <w:rsid w:val="00F1614B"/>
    <w:rPr>
      <w:rFonts w:ascii="Times New Roman" w:eastAsiaTheme="majorEastAsia" w:hAnsi="Times New Roman" w:cstheme="majorBidi"/>
      <w:color w:val="2F5496" w:themeColor="accent1" w:themeShade="BF"/>
      <w:sz w:val="32"/>
      <w:szCs w:val="32"/>
    </w:rPr>
  </w:style>
  <w:style w:type="character" w:customStyle="1" w:styleId="berschrift1Zchn">
    <w:name w:val="Überschrift 1 Zchn"/>
    <w:basedOn w:val="Absatz-Standardschriftart"/>
    <w:link w:val="berschrift1"/>
    <w:uiPriority w:val="9"/>
    <w:rsid w:val="00F1614B"/>
    <w:rPr>
      <w:rFonts w:asciiTheme="majorHAnsi" w:eastAsiaTheme="majorEastAsia" w:hAnsiTheme="majorHAnsi" w:cstheme="majorBidi"/>
      <w:color w:val="2F5496" w:themeColor="accent1" w:themeShade="BF"/>
      <w:sz w:val="32"/>
      <w:szCs w:val="32"/>
    </w:rPr>
  </w:style>
  <w:style w:type="character" w:customStyle="1" w:styleId="berschrift2Zchn">
    <w:name w:val="Überschrift 2 Zchn"/>
    <w:basedOn w:val="Absatz-Standardschriftart"/>
    <w:link w:val="berschrift2"/>
    <w:uiPriority w:val="9"/>
    <w:semiHidden/>
    <w:rsid w:val="00DA1C3A"/>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DA1C3A"/>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DA1C3A"/>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DA1C3A"/>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DA1C3A"/>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A1C3A"/>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A1C3A"/>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A1C3A"/>
    <w:rPr>
      <w:rFonts w:eastAsiaTheme="majorEastAsia" w:cstheme="majorBidi"/>
      <w:color w:val="272727" w:themeColor="text1" w:themeTint="D8"/>
    </w:rPr>
  </w:style>
  <w:style w:type="paragraph" w:styleId="Titel">
    <w:name w:val="Title"/>
    <w:basedOn w:val="Standard"/>
    <w:next w:val="Standard"/>
    <w:link w:val="TitelZchn"/>
    <w:uiPriority w:val="10"/>
    <w:qFormat/>
    <w:rsid w:val="00DA1C3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DA1C3A"/>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A1C3A"/>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DA1C3A"/>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A1C3A"/>
    <w:pPr>
      <w:spacing w:before="160"/>
      <w:jc w:val="center"/>
    </w:pPr>
    <w:rPr>
      <w:i/>
      <w:iCs/>
      <w:color w:val="404040" w:themeColor="text1" w:themeTint="BF"/>
    </w:rPr>
  </w:style>
  <w:style w:type="character" w:customStyle="1" w:styleId="ZitatZchn">
    <w:name w:val="Zitat Zchn"/>
    <w:basedOn w:val="Absatz-Standardschriftart"/>
    <w:link w:val="Zitat"/>
    <w:uiPriority w:val="29"/>
    <w:rsid w:val="00DA1C3A"/>
    <w:rPr>
      <w:i/>
      <w:iCs/>
      <w:color w:val="404040" w:themeColor="text1" w:themeTint="BF"/>
    </w:rPr>
  </w:style>
  <w:style w:type="paragraph" w:styleId="Listenabsatz">
    <w:name w:val="List Paragraph"/>
    <w:basedOn w:val="Standard"/>
    <w:uiPriority w:val="34"/>
    <w:qFormat/>
    <w:rsid w:val="00DA1C3A"/>
    <w:pPr>
      <w:ind w:left="720"/>
      <w:contextualSpacing/>
    </w:pPr>
  </w:style>
  <w:style w:type="character" w:styleId="IntensiveHervorhebung">
    <w:name w:val="Intense Emphasis"/>
    <w:basedOn w:val="Absatz-Standardschriftart"/>
    <w:uiPriority w:val="21"/>
    <w:qFormat/>
    <w:rsid w:val="00DA1C3A"/>
    <w:rPr>
      <w:i/>
      <w:iCs/>
      <w:color w:val="2F5496" w:themeColor="accent1" w:themeShade="BF"/>
    </w:rPr>
  </w:style>
  <w:style w:type="paragraph" w:styleId="IntensivesZitat">
    <w:name w:val="Intense Quote"/>
    <w:basedOn w:val="Standard"/>
    <w:next w:val="Standard"/>
    <w:link w:val="IntensivesZitatZchn"/>
    <w:uiPriority w:val="30"/>
    <w:qFormat/>
    <w:rsid w:val="00DA1C3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DA1C3A"/>
    <w:rPr>
      <w:i/>
      <w:iCs/>
      <w:color w:val="2F5496" w:themeColor="accent1" w:themeShade="BF"/>
    </w:rPr>
  </w:style>
  <w:style w:type="character" w:styleId="IntensiverVerweis">
    <w:name w:val="Intense Reference"/>
    <w:basedOn w:val="Absatz-Standardschriftart"/>
    <w:uiPriority w:val="32"/>
    <w:qFormat/>
    <w:rsid w:val="00DA1C3A"/>
    <w:rPr>
      <w:b/>
      <w:bCs/>
      <w:smallCaps/>
      <w:color w:val="2F5496" w:themeColor="accent1" w:themeShade="BF"/>
      <w:spacing w:val="5"/>
    </w:rPr>
  </w:style>
  <w:style w:type="character" w:styleId="Hyperlink">
    <w:name w:val="Hyperlink"/>
    <w:basedOn w:val="Absatz-Standardschriftart"/>
    <w:uiPriority w:val="99"/>
    <w:unhideWhenUsed/>
    <w:rsid w:val="00F67F25"/>
    <w:rPr>
      <w:color w:val="0563C1" w:themeColor="hyperlink"/>
      <w:u w:val="single"/>
    </w:rPr>
  </w:style>
  <w:style w:type="character" w:styleId="NichtaufgelsteErwhnung">
    <w:name w:val="Unresolved Mention"/>
    <w:basedOn w:val="Absatz-Standardschriftart"/>
    <w:uiPriority w:val="99"/>
    <w:semiHidden/>
    <w:unhideWhenUsed/>
    <w:rsid w:val="00F67F2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4.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2.png"/><Relationship Id="rId40" Type="http://schemas.openxmlformats.org/officeDocument/2006/relationships/hyperlink" Target="https://www.omdbapi.com/" TargetMode="External"/><Relationship Id="rId45" Type="http://schemas.openxmlformats.org/officeDocument/2006/relationships/image" Target="media/image39.png"/><Relationship Id="rId53" Type="http://schemas.openxmlformats.org/officeDocument/2006/relationships/image" Target="media/image47.png"/><Relationship Id="rId5" Type="http://schemas.openxmlformats.org/officeDocument/2006/relationships/image" Target="media/image1.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38.png"/><Relationship Id="rId52" Type="http://schemas.openxmlformats.org/officeDocument/2006/relationships/image" Target="media/image4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hyperlink" Target="https://www.bsi.si/_data/tecajnice/dtecbs.xml" TargetMode="External"/><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4.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3.png"/><Relationship Id="rId46" Type="http://schemas.openxmlformats.org/officeDocument/2006/relationships/image" Target="media/image40.png"/><Relationship Id="rId20" Type="http://schemas.openxmlformats.org/officeDocument/2006/relationships/image" Target="media/image16.png"/><Relationship Id="rId41" Type="http://schemas.openxmlformats.org/officeDocument/2006/relationships/image" Target="media/image35.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1.png"/><Relationship Id="rId49" Type="http://schemas.openxmlformats.org/officeDocument/2006/relationships/image" Target="media/image4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2960</Words>
  <Characters>18653</Characters>
  <Application>Microsoft Office Word</Application>
  <DocSecurity>0</DocSecurity>
  <Lines>155</Lines>
  <Paragraphs>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Isabell Furkert</dc:creator>
  <cp:keywords/>
  <dc:description/>
  <cp:lastModifiedBy>Isabell Furkert</cp:lastModifiedBy>
  <cp:revision>4</cp:revision>
  <dcterms:created xsi:type="dcterms:W3CDTF">2025-01-05T09:48:00Z</dcterms:created>
  <dcterms:modified xsi:type="dcterms:W3CDTF">2025-02-11T16:40:00Z</dcterms:modified>
</cp:coreProperties>
</file>