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2B82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>ERC-3643</w:t>
      </w:r>
    </w:p>
    <w:p w14:paraId="7F948365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About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ERC-3643</w:t>
      </w:r>
    </w:p>
    <w:p w14:paraId="7F81C488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open-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source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ERC3643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standard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designed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address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support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management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permissioned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suitable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either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peer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-to-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peer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basis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through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regulated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platforms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(via on-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'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guidelines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Furthermore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control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mechanisms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baked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into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themselves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305D8593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management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through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backed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permissioned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4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pillars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creating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decentralized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</w:t>
      </w:r>
    </w:p>
    <w:p w14:paraId="0EDA2F19" w14:textId="77777777" w:rsidR="00EF4D3E" w:rsidRPr="00EF4D3E" w:rsidRDefault="00EF4D3E" w:rsidP="00EF4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ONCHAINID ,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based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management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allowing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globally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accessible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every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stakeholder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634D8BA0" w14:textId="77777777" w:rsidR="00EF4D3E" w:rsidRPr="00EF4D3E" w:rsidRDefault="00EF4D3E" w:rsidP="00EF4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A </w:t>
      </w:r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set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validation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certificates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,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verifiable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,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technically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speaking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certificates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described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ERC-735 standard used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described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further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document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30F26626" w14:textId="77777777" w:rsidR="00EF4D3E" w:rsidRPr="00EF4D3E" w:rsidRDefault="00EF4D3E" w:rsidP="00EF4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An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Eligibility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Verification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(EVS)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whose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role is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a filter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certificates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stakeholders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Essentially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EVS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rights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following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requirements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applicable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EVS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misses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mandatory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certificate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notify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about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reason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failure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5E457E4B" w14:textId="77777777" w:rsidR="00EF4D3E" w:rsidRPr="00EF4D3E" w:rsidRDefault="00EF4D3E" w:rsidP="00EF4D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A set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i.e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ensuring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respected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e.g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maximum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country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distribution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maximum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held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single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etc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not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only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linked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also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global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distribution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at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time.</w:t>
      </w:r>
    </w:p>
    <w:p w14:paraId="2B0AEFD2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4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key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elements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allow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decentralized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control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transfers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enforce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holders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5D9F0655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Transactions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involving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compliant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ERC-20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permissioned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tokens</w:t>
      </w:r>
      <w:proofErr w:type="spellEnd"/>
    </w:p>
    <w:p w14:paraId="38C2C9D0" w14:textId="084961A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mc:AlternateContent>
          <mc:Choice Requires="wps">
            <w:drawing>
              <wp:inline distT="0" distB="0" distL="0" distR="0" wp14:anchorId="77452144" wp14:editId="4A144FE2">
                <wp:extent cx="304800" cy="304800"/>
                <wp:effectExtent l="0" t="0" r="0" b="0"/>
                <wp:docPr id="1022063697" name="Rectangl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0E81A" id="Rectangle 1" o:spid="_x0000_s1026" alt="Untitl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C50FB9" w14:textId="77777777" w:rsidR="00EF4D3E" w:rsidRPr="00EF4D3E" w:rsidRDefault="00EF4D3E" w:rsidP="00EF4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Initiation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holder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initiates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via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differs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from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standard ERC-20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as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been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modified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59F8F9E8" w14:textId="77777777" w:rsidR="00EF4D3E" w:rsidRPr="00EF4D3E" w:rsidRDefault="00EF4D3E" w:rsidP="00EF4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Engagement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calls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upon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comprising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storage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topics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initiate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ONCHAINID.</w:t>
      </w:r>
    </w:p>
    <w:p w14:paraId="3F9820FB" w14:textId="77777777" w:rsidR="00EF4D3E" w:rsidRPr="00EF4D3E" w:rsidRDefault="00EF4D3E" w:rsidP="00EF4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lastRenderedPageBreak/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Eligibility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ensures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holds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necessary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third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party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It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also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verifies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proposed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set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4A362602" w14:textId="77777777" w:rsidR="00EF4D3E" w:rsidRPr="00EF4D3E" w:rsidRDefault="00EF4D3E" w:rsidP="00EF4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Evaluation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Transfer: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possesses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requisite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(personal data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third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parties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such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KYC, AML,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sovereign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etc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.),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does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not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violate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allowed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proceed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However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lacks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necessary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breaches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rule,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rejected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1A5CF8FD" w14:textId="77777777" w:rsidR="00EF4D3E" w:rsidRPr="00EF4D3E" w:rsidRDefault="00EF4D3E" w:rsidP="00EF4D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Execution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Rejection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successful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executed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rejection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error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message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generated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explaining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necessary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steps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acquire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missing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reason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transfer's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non-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</w:p>
    <w:p w14:paraId="7BC8C8B7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components</w:t>
      </w:r>
      <w:proofErr w:type="spellEnd"/>
    </w:p>
    <w:p w14:paraId="60C90745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ONCHAINID</w:t>
      </w:r>
    </w:p>
    <w:p w14:paraId="1B28C666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serves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execution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hub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Eligibility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Verification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(EVS). It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establishes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connections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Topics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stipulateidentity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requirements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executes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"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isVerified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"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linked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Storage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houses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dynamic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"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whitelist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"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management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agent(s),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meaning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only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agent(s)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execute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remove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from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Storage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It's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worth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noting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agent role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assigned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who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designate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themselves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agent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prefer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complete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control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064FF2DA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Storage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Storage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repository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mapping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table,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associating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wallet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addresses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corresponding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addresses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442446B9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serves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storage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addresses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ONCHAINIDs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given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along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topics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authorized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reside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each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possessing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unique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set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responsibilities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concerning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permitted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3EBA0385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Topics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Topics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houses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topics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necessary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holding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must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possess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topics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stored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must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corresponding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cataloged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Ownership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providing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autonomy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line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needs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0125D6C5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Permissioned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built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fundamental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structure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established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ERC-20 standard,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enriched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additional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ensure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regulatory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transferFrom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designed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conditionally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executing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solely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upon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approval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decentralized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(EVS +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). It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means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transfers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only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triggered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both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(via EVS)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additional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(via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) are met.</w:t>
      </w:r>
    </w:p>
    <w:p w14:paraId="23ACE1B1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lastRenderedPageBreak/>
        <w:t>Modular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dynamic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tool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used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establish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instance,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define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maximum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number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country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maximum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quantity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countries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where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circulate</w:t>
      </w:r>
      <w:proofErr w:type="spellEnd"/>
    </w:p>
    <w:p w14:paraId="3A5AF787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Authority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operates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two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distinct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capacities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</w:p>
    <w:p w14:paraId="4ED6CC2C" w14:textId="77777777" w:rsidR="00EF4D3E" w:rsidRPr="00EF4D3E" w:rsidRDefault="00EF4D3E" w:rsidP="00EF4D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Authority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utilized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factory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deploy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new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versions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decide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upgrade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proxies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linked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authority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different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version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Furthermore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it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enables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deploy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auxiliary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Authority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modify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proxies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versioning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21639924" w14:textId="77777777" w:rsidR="00EF4D3E" w:rsidRPr="00EF4D3E" w:rsidRDefault="00EF4D3E" w:rsidP="00EF4D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Auxiliary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Authority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deployed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wishes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change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reference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Authority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proxies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Unlike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auxiliary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cannot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new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versions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;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only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fetch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versions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from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serves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constant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reference.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However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opt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run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different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version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given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time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compared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auxiliary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flexibility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revert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whenever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necessary</w:t>
      </w:r>
      <w:proofErr w:type="spellEnd"/>
    </w:p>
    <w:p w14:paraId="04F6B5CD" w14:textId="77777777" w:rsidR="00EF4D3E" w:rsidRPr="00EF4D3E" w:rsidRDefault="00EF4D3E" w:rsidP="00EF4D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Factory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:</w:t>
      </w: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Factory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embodies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robust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utility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enabling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simultaneous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deployment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configuration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suite in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single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characterized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flexibility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accommodating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numerous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parameters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align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unique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requirements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deployed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factory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form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proxies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pointing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Authority</w:t>
      </w:r>
      <w:proofErr w:type="spellEnd"/>
    </w:p>
    <w:p w14:paraId="07A92409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Key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Functions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ERC-3643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Tokens</w:t>
      </w:r>
      <w:proofErr w:type="spellEnd"/>
    </w:p>
    <w:p w14:paraId="7ED82756" w14:textId="77777777" w:rsidR="00EF4D3E" w:rsidRPr="00EF4D3E" w:rsidRDefault="00EF4D3E" w:rsidP="00EF4D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Asset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Representation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ERC-3643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represent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like real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estate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art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commodities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containing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important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data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ownership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details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legal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conditions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456A05AE" w14:textId="77777777" w:rsidR="00EF4D3E" w:rsidRPr="00EF4D3E" w:rsidRDefault="00EF4D3E" w:rsidP="00EF4D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Interoperability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significant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feature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ERC-3643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integrate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various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popular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DeFi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protocols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Interoperability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means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effectively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incorporated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into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multiple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DeFi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applications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enhancing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value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broader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environment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0F68AC5F" w14:textId="77777777" w:rsidR="00EF4D3E" w:rsidRPr="00EF4D3E" w:rsidRDefault="00EF4D3E" w:rsidP="00EF4D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Programmable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Protocols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ERC-3643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utilize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Ethereum’s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through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programmable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protocols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enabling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self-executing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configurable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protocols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related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distribution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governance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3DA968EA" w14:textId="77777777" w:rsidR="00EF4D3E" w:rsidRPr="00EF4D3E" w:rsidRDefault="00EF4D3E" w:rsidP="00EF4D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Legal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Regulatory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integrated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into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ERC-3643,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addressing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fundamental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raised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real-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world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standard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channels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adhere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jurisdictional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provides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clear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guidelines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avoiding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legal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infringements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272ABFE3" w14:textId="77777777" w:rsidR="00EF4D3E" w:rsidRPr="00EF4D3E" w:rsidRDefault="00EF4D3E" w:rsidP="00EF4D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Immutable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Ownership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Records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Ownership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ERC-3643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stored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giving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immutable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highly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transparent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characteristics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immutable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ledger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provides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verifiable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reliable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custodial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making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more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2E102A01" w14:textId="77777777" w:rsidR="00EF4D3E" w:rsidRPr="00EF4D3E" w:rsidRDefault="00EF4D3E" w:rsidP="00EF4D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>Upgradability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: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design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ERC-3643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upgradable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eliminating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migrate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another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It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allows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enough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flexibility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evolve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dynamic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environment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technology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policies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qualify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holding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must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possess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endorsed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housed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smart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retains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lastRenderedPageBreak/>
        <w:t>ownership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providing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manage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registry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accordance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requirements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3D28273B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management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through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backed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permission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four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pillars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creating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decentralized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:</w:t>
      </w:r>
    </w:p>
    <w:p w14:paraId="4875C51F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1- ONCHAINID,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blockchain-based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management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allows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creating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globally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accessible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every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stakeholder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69180310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2- A set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certificates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;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technically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speaking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certificates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claims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described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ERC-734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ERC-735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standards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used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ONCHAINID,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described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further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document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593A5D9E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3- A transfer manager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whose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role is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a filter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certificates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stakeholders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Essentially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manager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right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following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requirements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applicable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manager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misses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mandatory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certificate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notify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about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reason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failure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2F266A50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4- A set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ensuring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respected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e.g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maximum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number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country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distribution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maximum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number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held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single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investor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more.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linked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receiver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global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distribution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at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time.</w:t>
      </w:r>
    </w:p>
    <w:p w14:paraId="6FC958D3" w14:textId="77777777" w:rsid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four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key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elements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allow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decentralized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control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transfers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enforce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holders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includes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whole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such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managing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maximum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number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holders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allowed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in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specific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market.</w:t>
      </w:r>
    </w:p>
    <w:p w14:paraId="083F3F24" w14:textId="77777777" w:rsid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34FEB1E9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Integration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 ERC-3643 standard (T-REX)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>buildchain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>use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>cases</w:t>
      </w:r>
      <w:proofErr w:type="spellEnd"/>
    </w:p>
    <w:p w14:paraId="29FC0665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Usecases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l-SI"/>
          <w14:ligatures w14:val="none"/>
        </w:rPr>
        <w:t>implementation</w:t>
      </w:r>
      <w:proofErr w:type="spellEnd"/>
    </w:p>
    <w:p w14:paraId="448E26DC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T-REX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implementation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comprehensive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suite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managing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security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platforms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focusing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management. It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includes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various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operations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transactions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such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identities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blockchain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ownership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stakeholder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management,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integration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exchanges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both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centralized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decentralized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).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system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ensures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transfers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meet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necessary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criteria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including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KYC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AML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through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on-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validation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process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based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ERC20 standard,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could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extend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include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safe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minting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transfers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NFTs</w:t>
      </w:r>
      <w:proofErr w:type="spellEnd"/>
    </w:p>
    <w:p w14:paraId="1C759B6B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Beginning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project</w:t>
      </w:r>
      <w:proofErr w:type="spellEnd"/>
    </w:p>
    <w:p w14:paraId="66D81503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lastRenderedPageBreak/>
        <w:t>When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project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manager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owner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choosing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decentralized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used,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checking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applicants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chosen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recieve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generated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/NFT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would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grant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him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access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managing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building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during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build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process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could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recieve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showing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he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working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project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0AAAF653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Design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phase</w:t>
      </w:r>
      <w:proofErr w:type="spellEnd"/>
    </w:p>
    <w:p w14:paraId="5BB886A6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designing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building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making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changes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model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would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reqire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verifiable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5112667F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Sustainability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compliance</w:t>
      </w:r>
      <w:proofErr w:type="spellEnd"/>
    </w:p>
    <w:p w14:paraId="49F2E7F5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Sustainability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compliance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officer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assigned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role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trusted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where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he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could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issue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building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plan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compliant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would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valid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amount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time.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Another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special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use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here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would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isnt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renewed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building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creating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revenue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(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museum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hotel, …)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except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more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06B98955" w14:textId="77777777" w:rsidR="00EF4D3E" w:rsidRPr="00EF4D3E" w:rsidRDefault="00EF4D3E" w:rsidP="00EF4D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Tokenization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building</w:t>
      </w:r>
      <w:proofErr w:type="spellEnd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l-SI"/>
          <w14:ligatures w14:val="none"/>
        </w:rPr>
        <w:t>assets</w:t>
      </w:r>
      <w:proofErr w:type="spellEnd"/>
    </w:p>
    <w:p w14:paraId="16D647DD" w14:textId="77777777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extending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include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ERC721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assets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buildings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asign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contractors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to do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work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on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them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Eg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windows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can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tokenized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minted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/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transfered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contractor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has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a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certain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credential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attached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his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identity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. Transfer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token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is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then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limited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defined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rules</w:t>
      </w:r>
      <w:proofErr w:type="spellEnd"/>
      <w:r w:rsidRPr="00EF4D3E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.</w:t>
      </w:r>
    </w:p>
    <w:p w14:paraId="232EA7C6" w14:textId="7C317A39" w:rsidR="00EF4D3E" w:rsidRPr="00EF4D3E" w:rsidRDefault="00EF4D3E" w:rsidP="00EF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</w:rPr>
        <w:lastRenderedPageBreak/>
        <w:drawing>
          <wp:inline distT="0" distB="0" distL="0" distR="0" wp14:anchorId="112ADC17" wp14:editId="6F3EB4BD">
            <wp:extent cx="5760720" cy="6998970"/>
            <wp:effectExtent l="0" t="0" r="0" b="0"/>
            <wp:docPr id="1939055822" name="Picture 2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55822" name="Picture 2" descr="A diagram of a diagram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8A89" w14:textId="77777777" w:rsidR="006C3006" w:rsidRDefault="006C3006"/>
    <w:sectPr w:rsidR="006C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317"/>
    <w:multiLevelType w:val="multilevel"/>
    <w:tmpl w:val="39EE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757B0"/>
    <w:multiLevelType w:val="multilevel"/>
    <w:tmpl w:val="73B8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74714"/>
    <w:multiLevelType w:val="multilevel"/>
    <w:tmpl w:val="2DFE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E7A94"/>
    <w:multiLevelType w:val="multilevel"/>
    <w:tmpl w:val="C7AA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042885">
    <w:abstractNumId w:val="1"/>
  </w:num>
  <w:num w:numId="2" w16cid:durableId="1513296500">
    <w:abstractNumId w:val="2"/>
  </w:num>
  <w:num w:numId="3" w16cid:durableId="1563443593">
    <w:abstractNumId w:val="0"/>
  </w:num>
  <w:num w:numId="4" w16cid:durableId="18266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3E"/>
    <w:rsid w:val="000F6B10"/>
    <w:rsid w:val="003E7173"/>
    <w:rsid w:val="006C3006"/>
    <w:rsid w:val="00D86817"/>
    <w:rsid w:val="00E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CC00"/>
  <w15:chartTrackingRefBased/>
  <w15:docId w15:val="{725038D9-AA7F-44CC-B23E-B28C3238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D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4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4D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D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D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D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D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D3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EF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11423</Characters>
  <Application>Microsoft Office Word</Application>
  <DocSecurity>0</DocSecurity>
  <Lines>95</Lines>
  <Paragraphs>26</Paragraphs>
  <ScaleCrop>false</ScaleCrop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Krivec</dc:creator>
  <cp:keywords/>
  <dc:description/>
  <cp:lastModifiedBy>Jan Krivec</cp:lastModifiedBy>
  <cp:revision>2</cp:revision>
  <dcterms:created xsi:type="dcterms:W3CDTF">2024-02-16T11:15:00Z</dcterms:created>
  <dcterms:modified xsi:type="dcterms:W3CDTF">2024-02-16T11:15:00Z</dcterms:modified>
</cp:coreProperties>
</file>